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86652" w14:textId="77777777" w:rsidR="00884956" w:rsidRDefault="00884956"/>
    <w:tbl>
      <w:tblPr>
        <w:tblStyle w:val="Tabellenraster"/>
        <w:tblW w:w="15423" w:type="dxa"/>
        <w:tblLook w:val="04A0" w:firstRow="1" w:lastRow="0" w:firstColumn="1" w:lastColumn="0" w:noHBand="0" w:noVBand="1"/>
      </w:tblPr>
      <w:tblGrid>
        <w:gridCol w:w="5141"/>
        <w:gridCol w:w="5141"/>
        <w:gridCol w:w="5141"/>
      </w:tblGrid>
      <w:tr w:rsidR="00884956" w14:paraId="0ECFEE0C" w14:textId="77777777" w:rsidTr="002F006F">
        <w:trPr>
          <w:trHeight w:val="461"/>
        </w:trPr>
        <w:tc>
          <w:tcPr>
            <w:tcW w:w="15423" w:type="dxa"/>
            <w:gridSpan w:val="3"/>
            <w:shd w:val="clear" w:color="auto" w:fill="215E99" w:themeFill="text2" w:themeFillTint="BF"/>
            <w:vAlign w:val="center"/>
          </w:tcPr>
          <w:p w14:paraId="68E0B014" w14:textId="352E0942" w:rsidR="00884956" w:rsidRDefault="00BE4084" w:rsidP="00BE4084">
            <w:r>
              <w:rPr>
                <w:b/>
                <w:bCs/>
                <w:color w:val="FFFFFF" w:themeColor="background1"/>
              </w:rPr>
              <w:t>Vorhaben</w:t>
            </w:r>
          </w:p>
        </w:tc>
      </w:tr>
      <w:tr w:rsidR="00884956" w14:paraId="4E801BA8" w14:textId="77777777" w:rsidTr="002F006F">
        <w:trPr>
          <w:trHeight w:val="299"/>
        </w:trPr>
        <w:tc>
          <w:tcPr>
            <w:tcW w:w="5141" w:type="dxa"/>
          </w:tcPr>
          <w:p w14:paraId="73E234C5" w14:textId="77777777" w:rsidR="00884956" w:rsidRPr="00AD435C" w:rsidRDefault="00BE4084">
            <w:pPr>
              <w:rPr>
                <w:rFonts w:ascii="Aptos" w:hAnsi="Aptos"/>
                <w:b/>
                <w:bCs/>
              </w:rPr>
            </w:pPr>
            <w:r w:rsidRPr="00AD435C">
              <w:rPr>
                <w:rFonts w:ascii="Aptos" w:hAnsi="Aptos"/>
                <w:b/>
                <w:bCs/>
              </w:rPr>
              <w:t>Schulische Veranstaltung:</w:t>
            </w:r>
          </w:p>
          <w:p w14:paraId="2351930B" w14:textId="77777777" w:rsidR="003E7812" w:rsidRDefault="002E68D1">
            <w:pPr>
              <w:rPr>
                <w:rFonts w:ascii="Aptos" w:hAnsi="Aptos"/>
                <w:sz w:val="18"/>
                <w:szCs w:val="18"/>
              </w:rPr>
            </w:pPr>
            <w:r w:rsidRPr="002E68D1">
              <w:rPr>
                <w:rFonts w:ascii="Aptos" w:hAnsi="Aptos"/>
                <w:color w:val="000000"/>
                <w:sz w:val="18"/>
                <w:szCs w:val="18"/>
              </w:rPr>
              <w:t>Schnuppertraining Feldhockey beim SSV Ulm</w:t>
            </w:r>
            <w:r w:rsidRPr="002E68D1">
              <w:rPr>
                <w:rFonts w:ascii="Aptos" w:hAnsi="Aptos"/>
                <w:sz w:val="18"/>
                <w:szCs w:val="18"/>
              </w:rPr>
              <w:t xml:space="preserve"> </w:t>
            </w:r>
          </w:p>
          <w:p w14:paraId="59EC02B9" w14:textId="73212434" w:rsidR="002E68D1" w:rsidRPr="002E68D1" w:rsidRDefault="002E68D1">
            <w:pPr>
              <w:rPr>
                <w:rFonts w:ascii="Aptos" w:hAnsi="Aptos"/>
                <w:sz w:val="18"/>
                <w:szCs w:val="18"/>
              </w:rPr>
            </w:pPr>
          </w:p>
        </w:tc>
        <w:tc>
          <w:tcPr>
            <w:tcW w:w="5141" w:type="dxa"/>
          </w:tcPr>
          <w:p w14:paraId="5401C354" w14:textId="77777777" w:rsidR="00884956" w:rsidRPr="00AD435C" w:rsidRDefault="00BE4084">
            <w:pPr>
              <w:rPr>
                <w:rFonts w:ascii="Aptos" w:hAnsi="Aptos"/>
                <w:b/>
                <w:bCs/>
              </w:rPr>
            </w:pPr>
            <w:r w:rsidRPr="00AD435C">
              <w:rPr>
                <w:rFonts w:ascii="Aptos" w:hAnsi="Aptos"/>
                <w:b/>
                <w:bCs/>
              </w:rPr>
              <w:t>Klassen / Gruppengrößen:</w:t>
            </w:r>
          </w:p>
          <w:p w14:paraId="4E314E2B" w14:textId="5FACF513" w:rsidR="00CC7E6D" w:rsidRPr="003E7812" w:rsidRDefault="003E7812">
            <w:pPr>
              <w:rPr>
                <w:rFonts w:ascii="Aptos" w:hAnsi="Aptos"/>
                <w:sz w:val="18"/>
                <w:szCs w:val="18"/>
              </w:rPr>
            </w:pPr>
            <w:r w:rsidRPr="003E7812">
              <w:rPr>
                <w:sz w:val="18"/>
                <w:szCs w:val="18"/>
              </w:rPr>
              <w:t>Heterogene Lerngruppe 6.</w:t>
            </w:r>
            <w:r>
              <w:rPr>
                <w:sz w:val="18"/>
                <w:szCs w:val="18"/>
              </w:rPr>
              <w:t xml:space="preserve"> </w:t>
            </w:r>
            <w:r w:rsidRPr="003E7812">
              <w:rPr>
                <w:sz w:val="18"/>
                <w:szCs w:val="18"/>
              </w:rPr>
              <w:t>–</w:t>
            </w:r>
            <w:r>
              <w:rPr>
                <w:sz w:val="18"/>
                <w:szCs w:val="18"/>
              </w:rPr>
              <w:t xml:space="preserve"> </w:t>
            </w:r>
            <w:r w:rsidR="001321BE">
              <w:rPr>
                <w:sz w:val="18"/>
                <w:szCs w:val="18"/>
              </w:rPr>
              <w:t>10</w:t>
            </w:r>
            <w:r w:rsidRPr="003E7812">
              <w:rPr>
                <w:sz w:val="18"/>
                <w:szCs w:val="18"/>
              </w:rPr>
              <w:t xml:space="preserve">. Jahrgangsstufe (ca. </w:t>
            </w:r>
            <w:r w:rsidR="002E68D1">
              <w:rPr>
                <w:sz w:val="18"/>
                <w:szCs w:val="18"/>
              </w:rPr>
              <w:t>10 - 20</w:t>
            </w:r>
            <w:r w:rsidRPr="003E7812">
              <w:rPr>
                <w:sz w:val="18"/>
                <w:szCs w:val="18"/>
              </w:rPr>
              <w:t xml:space="preserve"> </w:t>
            </w:r>
            <w:proofErr w:type="spellStart"/>
            <w:r w:rsidRPr="003E7812">
              <w:rPr>
                <w:sz w:val="18"/>
                <w:szCs w:val="18"/>
              </w:rPr>
              <w:t>SuS</w:t>
            </w:r>
            <w:proofErr w:type="spellEnd"/>
            <w:r w:rsidRPr="003E7812">
              <w:rPr>
                <w:sz w:val="18"/>
                <w:szCs w:val="18"/>
              </w:rPr>
              <w:t>)</w:t>
            </w:r>
          </w:p>
        </w:tc>
        <w:tc>
          <w:tcPr>
            <w:tcW w:w="5141" w:type="dxa"/>
          </w:tcPr>
          <w:p w14:paraId="466A622A" w14:textId="77777777" w:rsidR="00884956" w:rsidRPr="00AD435C" w:rsidRDefault="00BE4084">
            <w:pPr>
              <w:rPr>
                <w:rFonts w:ascii="Aptos" w:hAnsi="Aptos"/>
                <w:b/>
                <w:bCs/>
              </w:rPr>
            </w:pPr>
            <w:r w:rsidRPr="00AD435C">
              <w:rPr>
                <w:rFonts w:ascii="Aptos" w:hAnsi="Aptos"/>
                <w:b/>
                <w:bCs/>
              </w:rPr>
              <w:t xml:space="preserve">Verantwortliche Person: </w:t>
            </w:r>
          </w:p>
          <w:p w14:paraId="5490B517" w14:textId="56B32C8C" w:rsidR="00CC7E6D" w:rsidRPr="00AD435C" w:rsidRDefault="003E7812">
            <w:pPr>
              <w:rPr>
                <w:rFonts w:ascii="Aptos" w:hAnsi="Aptos"/>
                <w:sz w:val="18"/>
                <w:szCs w:val="18"/>
              </w:rPr>
            </w:pPr>
            <w:r>
              <w:rPr>
                <w:rFonts w:ascii="Aptos" w:hAnsi="Aptos"/>
                <w:sz w:val="17"/>
                <w:szCs w:val="17"/>
              </w:rPr>
              <w:t>Name der Lehrkraft: ___________________________________________</w:t>
            </w:r>
          </w:p>
        </w:tc>
      </w:tr>
      <w:tr w:rsidR="00BE4084" w14:paraId="2AB090D0" w14:textId="77777777" w:rsidTr="002F006F">
        <w:trPr>
          <w:trHeight w:val="283"/>
        </w:trPr>
        <w:tc>
          <w:tcPr>
            <w:tcW w:w="5141" w:type="dxa"/>
          </w:tcPr>
          <w:p w14:paraId="1DC45F58" w14:textId="77777777" w:rsidR="00BE4084" w:rsidRPr="00AD435C" w:rsidRDefault="00BE4084">
            <w:pPr>
              <w:rPr>
                <w:rFonts w:ascii="Aptos" w:hAnsi="Aptos"/>
                <w:b/>
                <w:bCs/>
              </w:rPr>
            </w:pPr>
            <w:r w:rsidRPr="00AD435C">
              <w:rPr>
                <w:rFonts w:ascii="Aptos" w:hAnsi="Aptos"/>
                <w:b/>
                <w:bCs/>
              </w:rPr>
              <w:t>Schulbezug / pädagogisches Ziel:</w:t>
            </w:r>
          </w:p>
          <w:p w14:paraId="5EADC6F2" w14:textId="77777777" w:rsidR="001321BE" w:rsidRDefault="002E68D1"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olor w:val="000000"/>
                <w:sz w:val="18"/>
                <w:szCs w:val="18"/>
              </w:rPr>
            </w:pPr>
            <w:r w:rsidRPr="002B1C43">
              <w:rPr>
                <w:rFonts w:ascii="Aptos" w:hAnsi="Aptos"/>
                <w:color w:val="000000"/>
                <w:sz w:val="18"/>
                <w:szCs w:val="18"/>
              </w:rPr>
              <w:t>Förderung von Koordination, Teamfähigkeit, taktischem Verständnis und Ausdauer. Zugfahrt und Training bieten Erfahrungsräume zur Selbstorganisation, Orientierung und sozialen Interaktion.</w:t>
            </w:r>
          </w:p>
          <w:p w14:paraId="23B1CFE1" w14:textId="0DCD5A0F" w:rsidR="002E68D1" w:rsidRPr="003E7812" w:rsidRDefault="002E68D1"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tc>
        <w:tc>
          <w:tcPr>
            <w:tcW w:w="10282" w:type="dxa"/>
            <w:gridSpan w:val="2"/>
          </w:tcPr>
          <w:p w14:paraId="31168A98" w14:textId="77777777" w:rsidR="00BE4084" w:rsidRPr="00AD435C" w:rsidRDefault="00BE4084">
            <w:pPr>
              <w:rPr>
                <w:rFonts w:ascii="Aptos" w:hAnsi="Aptos"/>
              </w:rPr>
            </w:pPr>
            <w:r w:rsidRPr="00AD435C">
              <w:rPr>
                <w:rFonts w:ascii="Aptos" w:hAnsi="Aptos"/>
                <w:b/>
                <w:bCs/>
              </w:rPr>
              <w:t xml:space="preserve">Zeitraum </w:t>
            </w:r>
            <w:r w:rsidRPr="00AD435C">
              <w:rPr>
                <w:rFonts w:ascii="Aptos" w:hAnsi="Aptos"/>
              </w:rPr>
              <w:t>(Datum, Zeit, Ort):</w:t>
            </w:r>
          </w:p>
          <w:p w14:paraId="1DBB04B7" w14:textId="01673C4C" w:rsidR="00CC7E6D" w:rsidRPr="00AD435C" w:rsidRDefault="003E7812">
            <w:pPr>
              <w:rPr>
                <w:rFonts w:ascii="Aptos" w:hAnsi="Aptos"/>
                <w:sz w:val="17"/>
                <w:szCs w:val="17"/>
              </w:rPr>
            </w:pPr>
            <w:r>
              <w:rPr>
                <w:rFonts w:ascii="Aptos" w:hAnsi="Aptos"/>
                <w:sz w:val="17"/>
                <w:szCs w:val="17"/>
              </w:rPr>
              <w:t>Sporttag 25.09.2025, 0</w:t>
            </w:r>
            <w:r w:rsidR="001321BE">
              <w:rPr>
                <w:rFonts w:ascii="Aptos" w:hAnsi="Aptos"/>
                <w:sz w:val="17"/>
                <w:szCs w:val="17"/>
              </w:rPr>
              <w:t>8</w:t>
            </w:r>
            <w:r>
              <w:rPr>
                <w:rFonts w:ascii="Aptos" w:hAnsi="Aptos"/>
                <w:sz w:val="17"/>
                <w:szCs w:val="17"/>
              </w:rPr>
              <w:t>:</w:t>
            </w:r>
            <w:r w:rsidR="001321BE">
              <w:rPr>
                <w:rFonts w:ascii="Aptos" w:hAnsi="Aptos"/>
                <w:sz w:val="17"/>
                <w:szCs w:val="17"/>
              </w:rPr>
              <w:t>3</w:t>
            </w:r>
            <w:r>
              <w:rPr>
                <w:rFonts w:ascii="Aptos" w:hAnsi="Aptos"/>
                <w:sz w:val="17"/>
                <w:szCs w:val="17"/>
              </w:rPr>
              <w:t>0 Uhr – 1</w:t>
            </w:r>
            <w:r w:rsidR="001321BE">
              <w:rPr>
                <w:rFonts w:ascii="Aptos" w:hAnsi="Aptos"/>
                <w:sz w:val="17"/>
                <w:szCs w:val="17"/>
              </w:rPr>
              <w:t>3</w:t>
            </w:r>
            <w:r>
              <w:rPr>
                <w:rFonts w:ascii="Aptos" w:hAnsi="Aptos"/>
                <w:sz w:val="17"/>
                <w:szCs w:val="17"/>
              </w:rPr>
              <w:t xml:space="preserve">:00 Uhr, </w:t>
            </w:r>
            <w:r w:rsidR="002E68D1" w:rsidRPr="002B1C43">
              <w:rPr>
                <w:rFonts w:ascii="Aptos" w:hAnsi="Aptos"/>
                <w:color w:val="000000"/>
                <w:sz w:val="18"/>
                <w:szCs w:val="18"/>
              </w:rPr>
              <w:t>SSV Ulm – Kunstrasenplatz, An-/Abreise mit dem Zug</w:t>
            </w:r>
          </w:p>
        </w:tc>
      </w:tr>
      <w:tr w:rsidR="00BE4084" w14:paraId="60C15738" w14:textId="77777777" w:rsidTr="002F006F">
        <w:trPr>
          <w:trHeight w:val="299"/>
        </w:trPr>
        <w:tc>
          <w:tcPr>
            <w:tcW w:w="5141" w:type="dxa"/>
          </w:tcPr>
          <w:p w14:paraId="006C1D06" w14:textId="77777777" w:rsidR="00BE4084" w:rsidRPr="00AD435C" w:rsidRDefault="00BE4084">
            <w:pPr>
              <w:rPr>
                <w:rFonts w:ascii="Aptos" w:hAnsi="Aptos"/>
                <w:b/>
                <w:bCs/>
              </w:rPr>
            </w:pPr>
            <w:r w:rsidRPr="00AD435C">
              <w:rPr>
                <w:rFonts w:ascii="Aptos" w:hAnsi="Aptos"/>
                <w:b/>
                <w:bCs/>
              </w:rPr>
              <w:t>Zu beachtende Rechtsgrundlagen:</w:t>
            </w:r>
          </w:p>
          <w:p w14:paraId="52B0351B" w14:textId="093B857F" w:rsidR="001321BE" w:rsidRPr="003E7812" w:rsidRDefault="002E68D1" w:rsidP="00CC7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2B1C43">
              <w:rPr>
                <w:rFonts w:ascii="Aptos" w:hAnsi="Aptos"/>
                <w:color w:val="000000"/>
                <w:sz w:val="18"/>
                <w:szCs w:val="18"/>
              </w:rPr>
              <w:t>Aufsichtspflicht, Schulrecht, Beförderungsvorschriften (Zugfahrt), Sportplatzregeln des SSV Ulm</w:t>
            </w:r>
            <w:r w:rsidRPr="003E7812">
              <w:rPr>
                <w:rFonts w:ascii="Aptos" w:hAnsi="Aptos" w:cs="Helvetica"/>
                <w:color w:val="000000"/>
                <w:kern w:val="0"/>
                <w:sz w:val="18"/>
                <w:szCs w:val="18"/>
              </w:rPr>
              <w:t xml:space="preserve"> </w:t>
            </w:r>
          </w:p>
        </w:tc>
        <w:tc>
          <w:tcPr>
            <w:tcW w:w="10282" w:type="dxa"/>
            <w:gridSpan w:val="2"/>
          </w:tcPr>
          <w:p w14:paraId="0706F6F8" w14:textId="77777777" w:rsidR="002E68D1" w:rsidRDefault="00BE4084" w:rsidP="002E68D1">
            <w:pPr>
              <w:rPr>
                <w:rFonts w:ascii="Aptos" w:hAnsi="Aptos"/>
              </w:rPr>
            </w:pPr>
            <w:r w:rsidRPr="00AD435C">
              <w:rPr>
                <w:rFonts w:ascii="Aptos" w:hAnsi="Aptos"/>
                <w:b/>
                <w:bCs/>
              </w:rPr>
              <w:t xml:space="preserve">Beratende / Externe </w:t>
            </w:r>
            <w:r w:rsidRPr="00AD435C">
              <w:rPr>
                <w:rFonts w:ascii="Aptos" w:hAnsi="Aptos"/>
              </w:rPr>
              <w:t>(Wer sollte hinzugezogen werden bzw. befragt werden?)</w:t>
            </w:r>
          </w:p>
          <w:p w14:paraId="3D25C912" w14:textId="393024F7" w:rsidR="002E68D1" w:rsidRPr="002E68D1" w:rsidRDefault="002E68D1" w:rsidP="002E68D1">
            <w:pPr>
              <w:rPr>
                <w:rFonts w:ascii="Aptos" w:hAnsi="Aptos"/>
              </w:rPr>
            </w:pPr>
            <w:r w:rsidRPr="002B1C43">
              <w:rPr>
                <w:rFonts w:ascii="Aptos" w:hAnsi="Aptos"/>
                <w:color w:val="000000"/>
                <w:sz w:val="18"/>
                <w:szCs w:val="18"/>
              </w:rPr>
              <w:t>Koordination mit Feldhockeytrainer*in des SSV Ulm. Elterninformation zu Fahrt, Ausrüstung (z.</w:t>
            </w:r>
            <w:r w:rsidRPr="002B1C43">
              <w:rPr>
                <w:rFonts w:ascii="Arial" w:hAnsi="Arial" w:cs="Arial"/>
                <w:color w:val="000000"/>
                <w:sz w:val="18"/>
                <w:szCs w:val="18"/>
              </w:rPr>
              <w:t> </w:t>
            </w:r>
            <w:r w:rsidRPr="002B1C43">
              <w:rPr>
                <w:rFonts w:ascii="Aptos" w:hAnsi="Aptos"/>
                <w:color w:val="000000"/>
                <w:sz w:val="18"/>
                <w:szCs w:val="18"/>
              </w:rPr>
              <w:t>B. Schienbeinschoner), Einverständnis und ggf. medizinischer Anamnese.</w:t>
            </w:r>
          </w:p>
          <w:p w14:paraId="03A15EE0" w14:textId="58F3647F" w:rsidR="00AD435C" w:rsidRPr="003E7812" w:rsidRDefault="00AD435C" w:rsidP="00AD435C">
            <w:pPr>
              <w:rPr>
                <w:sz w:val="18"/>
                <w:szCs w:val="18"/>
              </w:rPr>
            </w:pPr>
          </w:p>
        </w:tc>
      </w:tr>
      <w:tr w:rsidR="002F006F" w14:paraId="5FE0B5DE" w14:textId="77777777" w:rsidTr="002F006F">
        <w:trPr>
          <w:trHeight w:val="461"/>
        </w:trPr>
        <w:tc>
          <w:tcPr>
            <w:tcW w:w="15423" w:type="dxa"/>
            <w:gridSpan w:val="3"/>
            <w:shd w:val="clear" w:color="auto" w:fill="215E99" w:themeFill="text2" w:themeFillTint="BF"/>
            <w:vAlign w:val="center"/>
          </w:tcPr>
          <w:p w14:paraId="3F028CCF" w14:textId="6E09B180" w:rsidR="002F006F" w:rsidRPr="00AD435C" w:rsidRDefault="002F006F" w:rsidP="00BE4084">
            <w:pPr>
              <w:rPr>
                <w:rFonts w:ascii="Aptos" w:hAnsi="Aptos"/>
              </w:rPr>
            </w:pPr>
            <w:r w:rsidRPr="00AD435C">
              <w:rPr>
                <w:rFonts w:ascii="Aptos" w:hAnsi="Aptos"/>
                <w:b/>
                <w:bCs/>
                <w:color w:val="FFFFFF" w:themeColor="background1"/>
              </w:rPr>
              <w:t>Beschreibung der wesentlichen Faktoren der pädagogischen Gefährdungsbeurteilung</w:t>
            </w:r>
          </w:p>
        </w:tc>
      </w:tr>
      <w:tr w:rsidR="002F006F" w14:paraId="5EF3FB66" w14:textId="77777777" w:rsidTr="002F006F">
        <w:trPr>
          <w:trHeight w:val="283"/>
        </w:trPr>
        <w:tc>
          <w:tcPr>
            <w:tcW w:w="5141" w:type="dxa"/>
          </w:tcPr>
          <w:p w14:paraId="6BF767D4" w14:textId="33170DB9" w:rsidR="002F006F" w:rsidRPr="00AD435C" w:rsidRDefault="002F006F">
            <w:pPr>
              <w:rPr>
                <w:rFonts w:ascii="Aptos" w:hAnsi="Aptos"/>
                <w:b/>
                <w:bCs/>
              </w:rPr>
            </w:pPr>
            <w:r w:rsidRPr="00AD435C">
              <w:rPr>
                <w:rFonts w:ascii="Aptos" w:hAnsi="Aptos"/>
                <w:b/>
                <w:bCs/>
              </w:rPr>
              <w:t>Überlegung zur Tätigkeit / Veranstaltung</w:t>
            </w:r>
          </w:p>
          <w:p w14:paraId="491E569E" w14:textId="77777777" w:rsidR="001321BE" w:rsidRDefault="002E68D1" w:rsidP="00CC7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olor w:val="000000"/>
                <w:sz w:val="18"/>
                <w:szCs w:val="18"/>
              </w:rPr>
            </w:pPr>
            <w:r w:rsidRPr="002B1C43">
              <w:rPr>
                <w:rFonts w:ascii="Aptos" w:hAnsi="Aptos"/>
                <w:color w:val="000000"/>
                <w:sz w:val="18"/>
                <w:szCs w:val="18"/>
              </w:rPr>
              <w:t>Anreise mit dem Zug nach Ulm. Gemeinsamer Fußweg zur Sportanlage. Schnuppertraining Feldhockey unter Anleitung eines Vereinstrainers auf dem Kunstrasenplatz. Einführung in Regeln, Technik, Schlägerführung und einfache Spielformen. Rückfahrt ebenfalls per Zug.</w:t>
            </w:r>
          </w:p>
          <w:p w14:paraId="4AADE93A" w14:textId="1841A3D0" w:rsidR="002E68D1" w:rsidRPr="003E7812" w:rsidRDefault="002E68D1" w:rsidP="00CC7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tc>
        <w:tc>
          <w:tcPr>
            <w:tcW w:w="10282" w:type="dxa"/>
            <w:gridSpan w:val="2"/>
          </w:tcPr>
          <w:p w14:paraId="079BCB1A" w14:textId="77777777" w:rsidR="002F006F" w:rsidRPr="00AD435C" w:rsidRDefault="002F006F">
            <w:pPr>
              <w:rPr>
                <w:rFonts w:ascii="Aptos" w:hAnsi="Aptos"/>
                <w:b/>
                <w:bCs/>
              </w:rPr>
            </w:pPr>
            <w:r w:rsidRPr="00AD435C">
              <w:rPr>
                <w:rFonts w:ascii="Aptos" w:hAnsi="Aptos"/>
                <w:b/>
                <w:bCs/>
              </w:rPr>
              <w:t>Überlegung zum Ort der Tätigkeit / Veranstaltung (inkl. An- und Abreise)</w:t>
            </w:r>
          </w:p>
          <w:p w14:paraId="055D14CF" w14:textId="276702EC" w:rsidR="00CC7E6D" w:rsidRPr="00AD435C" w:rsidRDefault="002E68D1" w:rsidP="003E78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b/>
                <w:bCs/>
              </w:rPr>
            </w:pPr>
            <w:r w:rsidRPr="002B1C43">
              <w:rPr>
                <w:rFonts w:ascii="Aptos" w:hAnsi="Aptos"/>
                <w:color w:val="000000"/>
                <w:sz w:val="18"/>
                <w:szCs w:val="18"/>
              </w:rPr>
              <w:t>Sportanlage des SSV Ulm mit Kunstrasenfeld. Umkleide- und Sanitäreinrichtungen vor Ort. Trainierende teilen sich das Gelände ggf. mit weiteren Sportgruppen. Umgebende Verkehrswege müssen überquert werden.</w:t>
            </w:r>
          </w:p>
        </w:tc>
      </w:tr>
      <w:tr w:rsidR="002F006F" w14:paraId="03A0E5AB" w14:textId="77777777" w:rsidTr="002F006F">
        <w:trPr>
          <w:trHeight w:val="598"/>
        </w:trPr>
        <w:tc>
          <w:tcPr>
            <w:tcW w:w="5141" w:type="dxa"/>
          </w:tcPr>
          <w:p w14:paraId="52D1BFB9" w14:textId="77777777" w:rsidR="002F006F" w:rsidRPr="00AD435C" w:rsidRDefault="002F006F" w:rsidP="002F006F">
            <w:pPr>
              <w:rPr>
                <w:rFonts w:ascii="Aptos" w:hAnsi="Aptos"/>
                <w:b/>
                <w:bCs/>
              </w:rPr>
            </w:pPr>
            <w:r w:rsidRPr="00AD435C">
              <w:rPr>
                <w:rFonts w:ascii="Aptos" w:hAnsi="Aptos"/>
                <w:b/>
                <w:bCs/>
              </w:rPr>
              <w:t>Überlegung zu den teilnehmenden Personen (Gruppe)</w:t>
            </w:r>
          </w:p>
          <w:p w14:paraId="39BB1A03" w14:textId="77777777" w:rsidR="001321BE" w:rsidRDefault="002E68D1" w:rsidP="00B301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olor w:val="000000"/>
                <w:sz w:val="18"/>
                <w:szCs w:val="18"/>
              </w:rPr>
            </w:pPr>
            <w:r w:rsidRPr="002B1C43">
              <w:rPr>
                <w:rFonts w:ascii="Aptos" w:hAnsi="Aptos"/>
                <w:color w:val="000000"/>
                <w:sz w:val="18"/>
                <w:szCs w:val="18"/>
              </w:rPr>
              <w:t xml:space="preserve">Heterogene </w:t>
            </w:r>
            <w:r>
              <w:rPr>
                <w:rFonts w:ascii="Aptos" w:hAnsi="Aptos"/>
                <w:color w:val="000000"/>
                <w:sz w:val="18"/>
                <w:szCs w:val="18"/>
              </w:rPr>
              <w:t>G</w:t>
            </w:r>
            <w:r w:rsidRPr="002B1C43">
              <w:rPr>
                <w:rFonts w:ascii="Aptos" w:hAnsi="Aptos"/>
                <w:color w:val="000000"/>
                <w:sz w:val="18"/>
                <w:szCs w:val="18"/>
              </w:rPr>
              <w:t>ruppe (6.</w:t>
            </w:r>
            <w:r>
              <w:rPr>
                <w:rFonts w:ascii="Aptos" w:hAnsi="Aptos"/>
                <w:color w:val="000000"/>
                <w:sz w:val="18"/>
                <w:szCs w:val="18"/>
              </w:rPr>
              <w:t xml:space="preserve"> </w:t>
            </w:r>
            <w:r w:rsidRPr="002B1C43">
              <w:rPr>
                <w:rFonts w:ascii="Aptos" w:hAnsi="Aptos"/>
                <w:color w:val="000000"/>
                <w:sz w:val="18"/>
                <w:szCs w:val="18"/>
              </w:rPr>
              <w:t>–</w:t>
            </w:r>
            <w:r>
              <w:rPr>
                <w:rFonts w:ascii="Aptos" w:hAnsi="Aptos"/>
                <w:color w:val="000000"/>
                <w:sz w:val="18"/>
                <w:szCs w:val="18"/>
              </w:rPr>
              <w:t xml:space="preserve"> </w:t>
            </w:r>
            <w:r w:rsidRPr="002B1C43">
              <w:rPr>
                <w:rFonts w:ascii="Aptos" w:hAnsi="Aptos"/>
                <w:color w:val="000000"/>
                <w:sz w:val="18"/>
                <w:szCs w:val="18"/>
              </w:rPr>
              <w:t>10. Klasse), unterschiedlich sportlich vorerfahren, keine Hockeykenntnisse notwendig. Unterschiedlicher Fitnessstand und ggf. sportartspezifische Unsicherheiten (z.</w:t>
            </w:r>
            <w:r w:rsidRPr="002B1C43">
              <w:rPr>
                <w:rFonts w:ascii="Arial" w:hAnsi="Arial" w:cs="Arial"/>
                <w:color w:val="000000"/>
                <w:sz w:val="18"/>
                <w:szCs w:val="18"/>
              </w:rPr>
              <w:t> </w:t>
            </w:r>
            <w:r w:rsidRPr="002B1C43">
              <w:rPr>
                <w:rFonts w:ascii="Aptos" w:hAnsi="Aptos"/>
                <w:color w:val="000000"/>
                <w:sz w:val="18"/>
                <w:szCs w:val="18"/>
              </w:rPr>
              <w:t>B. Umgang mit Schläger / Ballgeschwindigkeit).</w:t>
            </w:r>
          </w:p>
          <w:p w14:paraId="51006CB8" w14:textId="4769C259" w:rsidR="002E68D1" w:rsidRPr="003E7812" w:rsidRDefault="002E68D1" w:rsidP="00B301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tc>
        <w:tc>
          <w:tcPr>
            <w:tcW w:w="10282" w:type="dxa"/>
            <w:gridSpan w:val="2"/>
          </w:tcPr>
          <w:p w14:paraId="51D4552C" w14:textId="77777777" w:rsidR="002F006F" w:rsidRPr="00AD435C" w:rsidRDefault="002F006F" w:rsidP="002F006F">
            <w:pPr>
              <w:rPr>
                <w:rFonts w:ascii="Aptos" w:hAnsi="Aptos"/>
                <w:b/>
                <w:bCs/>
              </w:rPr>
            </w:pPr>
            <w:r w:rsidRPr="00AD435C">
              <w:rPr>
                <w:rFonts w:ascii="Aptos" w:hAnsi="Aptos"/>
                <w:b/>
                <w:bCs/>
              </w:rPr>
              <w:t>Überlegung zu den betreuenden Personen (Aufsicht)</w:t>
            </w:r>
          </w:p>
          <w:p w14:paraId="74DDFF87" w14:textId="4375399B" w:rsidR="00CC7E6D" w:rsidRPr="003E7812" w:rsidRDefault="002E68D1" w:rsidP="00AD43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2B1C43">
              <w:rPr>
                <w:rFonts w:ascii="Aptos" w:hAnsi="Aptos"/>
                <w:color w:val="000000"/>
                <w:sz w:val="18"/>
                <w:szCs w:val="18"/>
              </w:rPr>
              <w:t>Eine schulische Lehrkraft (Aufsicht) + ein Hockeytrainer (Fachanleitung). Vor und während der Zugfahrt: permanente Aufsicht durch Lehrkraft. Auf dem Feld: Betreuung durch Trainer; Aufsicht über Gesamtgruppe durch Lehrkraft.</w:t>
            </w:r>
          </w:p>
        </w:tc>
      </w:tr>
      <w:tr w:rsidR="00CC7E6D" w14:paraId="2FA862AA" w14:textId="77777777" w:rsidTr="008E53FF">
        <w:trPr>
          <w:trHeight w:val="881"/>
        </w:trPr>
        <w:tc>
          <w:tcPr>
            <w:tcW w:w="15423" w:type="dxa"/>
            <w:gridSpan w:val="3"/>
          </w:tcPr>
          <w:p w14:paraId="1316FA61" w14:textId="144FC646" w:rsidR="00CC7E6D" w:rsidRPr="00AD435C" w:rsidRDefault="00CC7E6D" w:rsidP="002F006F">
            <w:pPr>
              <w:rPr>
                <w:rFonts w:ascii="Aptos" w:hAnsi="Aptos"/>
                <w:b/>
                <w:bCs/>
              </w:rPr>
            </w:pPr>
            <w:r w:rsidRPr="00AD435C">
              <w:rPr>
                <w:rFonts w:ascii="Aptos" w:hAnsi="Aptos"/>
                <w:b/>
                <w:bCs/>
              </w:rPr>
              <w:t xml:space="preserve">Erste Hilfe – aktuell ausgebildete Person: </w:t>
            </w:r>
            <w:r w:rsidR="003E7812" w:rsidRPr="003E7812">
              <w:rPr>
                <w:sz w:val="18"/>
                <w:szCs w:val="18"/>
              </w:rPr>
              <w:t>Lehrkraft ist Ersthelfer*in</w:t>
            </w:r>
            <w:r w:rsidR="003E7812">
              <w:rPr>
                <w:rFonts w:ascii="Aptos" w:hAnsi="Aptos" w:cs="Helvetica"/>
                <w:color w:val="000000"/>
                <w:kern w:val="0"/>
                <w:sz w:val="18"/>
                <w:szCs w:val="18"/>
              </w:rPr>
              <w:t xml:space="preserve"> </w:t>
            </w:r>
            <w:r w:rsidR="00AD435C">
              <w:rPr>
                <w:rFonts w:ascii="Aptos" w:hAnsi="Aptos" w:cs="Helvetica"/>
                <w:color w:val="000000"/>
                <w:kern w:val="0"/>
                <w:sz w:val="18"/>
                <w:szCs w:val="18"/>
              </w:rPr>
              <w:t>(aktuelle Ausbildung Fortbildung 202</w:t>
            </w:r>
            <w:r w:rsidR="00F25E0A">
              <w:rPr>
                <w:rFonts w:ascii="Aptos" w:hAnsi="Aptos" w:cs="Helvetica"/>
                <w:color w:val="000000"/>
                <w:kern w:val="0"/>
                <w:sz w:val="18"/>
                <w:szCs w:val="18"/>
              </w:rPr>
              <w:t>3</w:t>
            </w:r>
            <w:r w:rsidR="00AD435C">
              <w:rPr>
                <w:rFonts w:ascii="Aptos" w:hAnsi="Aptos" w:cs="Helvetica"/>
                <w:color w:val="000000"/>
                <w:kern w:val="0"/>
                <w:sz w:val="18"/>
                <w:szCs w:val="18"/>
              </w:rPr>
              <w:t>)</w:t>
            </w:r>
          </w:p>
          <w:p w14:paraId="73902604" w14:textId="16DA96B1" w:rsidR="00CC7E6D" w:rsidRPr="00AD435C" w:rsidRDefault="00CC7E6D" w:rsidP="002F006F">
            <w:pPr>
              <w:rPr>
                <w:rFonts w:ascii="Aptos" w:hAnsi="Aptos"/>
                <w:b/>
                <w:bCs/>
              </w:rPr>
            </w:pPr>
            <w:r w:rsidRPr="00AD435C">
              <w:rPr>
                <w:rFonts w:ascii="Aptos" w:hAnsi="Aptos"/>
                <w:b/>
                <w:bCs/>
              </w:rPr>
              <w:t xml:space="preserve">Erste Hilfe – Material: </w:t>
            </w:r>
            <w:r w:rsidR="002E68D1" w:rsidRPr="002B1C43">
              <w:rPr>
                <w:rFonts w:ascii="Aptos" w:hAnsi="Aptos"/>
                <w:color w:val="000000"/>
                <w:sz w:val="18"/>
                <w:szCs w:val="18"/>
              </w:rPr>
              <w:t>Erste-Hilfe-Set; Ausrüstung auf der Anlage vorhanden</w:t>
            </w:r>
          </w:p>
          <w:p w14:paraId="57A4BBFC" w14:textId="0D13FC65" w:rsidR="00CC7E6D" w:rsidRDefault="00CC7E6D" w:rsidP="002F006F">
            <w:pPr>
              <w:rPr>
                <w:sz w:val="18"/>
                <w:szCs w:val="18"/>
              </w:rPr>
            </w:pPr>
            <w:proofErr w:type="spellStart"/>
            <w:r w:rsidRPr="00AD435C">
              <w:rPr>
                <w:rFonts w:ascii="Aptos" w:hAnsi="Aptos"/>
                <w:b/>
                <w:bCs/>
              </w:rPr>
              <w:t>Alamierungsmöglichkeit</w:t>
            </w:r>
            <w:proofErr w:type="spellEnd"/>
            <w:r w:rsidRPr="00AD435C">
              <w:rPr>
                <w:rFonts w:ascii="Aptos" w:hAnsi="Aptos"/>
                <w:b/>
                <w:bCs/>
              </w:rPr>
              <w:t>:</w:t>
            </w:r>
            <w:r w:rsidRPr="00AD435C">
              <w:rPr>
                <w:rFonts w:ascii="Aptos" w:hAnsi="Aptos" w:cs="Helvetica"/>
                <w:color w:val="000000"/>
                <w:kern w:val="0"/>
                <w:sz w:val="18"/>
                <w:szCs w:val="18"/>
              </w:rPr>
              <w:t xml:space="preserve"> </w:t>
            </w:r>
            <w:r w:rsidR="002E68D1">
              <w:rPr>
                <w:rFonts w:ascii="Aptos" w:hAnsi="Aptos"/>
                <w:color w:val="000000"/>
                <w:sz w:val="18"/>
                <w:szCs w:val="18"/>
              </w:rPr>
              <w:t>Handy</w:t>
            </w:r>
            <w:r w:rsidR="002E68D1" w:rsidRPr="002B1C43">
              <w:rPr>
                <w:rFonts w:ascii="Aptos" w:hAnsi="Aptos"/>
                <w:color w:val="000000"/>
                <w:sz w:val="18"/>
                <w:szCs w:val="18"/>
              </w:rPr>
              <w:t xml:space="preserve"> mit Notrufoption; Adresse der Sportanlage verfügbar</w:t>
            </w:r>
          </w:p>
          <w:p w14:paraId="7E62CEE7" w14:textId="34CEB29B" w:rsidR="003E7812" w:rsidRPr="00AD435C" w:rsidRDefault="003E7812" w:rsidP="002F006F">
            <w:pPr>
              <w:rPr>
                <w:rFonts w:ascii="Aptos" w:hAnsi="Aptos"/>
              </w:rPr>
            </w:pPr>
          </w:p>
        </w:tc>
      </w:tr>
    </w:tbl>
    <w:p w14:paraId="6F12B836" w14:textId="31D3206E" w:rsidR="002F006F" w:rsidRDefault="002F006F" w:rsidP="002F27D9">
      <w:pPr>
        <w:tabs>
          <w:tab w:val="left" w:pos="1982"/>
        </w:tabs>
      </w:pPr>
    </w:p>
    <w:p w14:paraId="29056177" w14:textId="77777777" w:rsidR="00B3019A" w:rsidRDefault="00B3019A" w:rsidP="002F27D9">
      <w:pPr>
        <w:tabs>
          <w:tab w:val="left" w:pos="1982"/>
        </w:tabs>
      </w:pPr>
    </w:p>
    <w:p w14:paraId="4F5D4BE6" w14:textId="77777777" w:rsidR="00990E17" w:rsidRDefault="00990E17"/>
    <w:p w14:paraId="39FEB65D" w14:textId="77777777" w:rsidR="003E7812" w:rsidRDefault="003E7812"/>
    <w:p w14:paraId="653BDA22" w14:textId="77777777" w:rsidR="00990E17" w:rsidRDefault="00990E17"/>
    <w:tbl>
      <w:tblPr>
        <w:tblStyle w:val="Tabellenraster"/>
        <w:tblW w:w="15361" w:type="dxa"/>
        <w:tblLook w:val="04A0" w:firstRow="1" w:lastRow="0" w:firstColumn="1" w:lastColumn="0" w:noHBand="0" w:noVBand="1"/>
      </w:tblPr>
      <w:tblGrid>
        <w:gridCol w:w="3839"/>
        <w:gridCol w:w="3839"/>
        <w:gridCol w:w="3839"/>
        <w:gridCol w:w="3844"/>
      </w:tblGrid>
      <w:tr w:rsidR="009354D6" w14:paraId="301C0EBA" w14:textId="77777777" w:rsidTr="002F006F">
        <w:trPr>
          <w:trHeight w:val="455"/>
        </w:trPr>
        <w:tc>
          <w:tcPr>
            <w:tcW w:w="15361" w:type="dxa"/>
            <w:gridSpan w:val="4"/>
            <w:shd w:val="clear" w:color="auto" w:fill="215E99" w:themeFill="text2" w:themeFillTint="BF"/>
            <w:vAlign w:val="center"/>
          </w:tcPr>
          <w:p w14:paraId="02AFDF74" w14:textId="1E4E533C" w:rsidR="00990E17" w:rsidRPr="009354D6" w:rsidRDefault="009354D6" w:rsidP="009354D6">
            <w:pPr>
              <w:rPr>
                <w:b/>
                <w:bCs/>
                <w:color w:val="FFFFFF" w:themeColor="background1"/>
              </w:rPr>
            </w:pPr>
            <w:r>
              <w:rPr>
                <w:b/>
                <w:bCs/>
                <w:color w:val="FFFFFF" w:themeColor="background1"/>
              </w:rPr>
              <w:t>Maßnahmen zur Unfallverhütung für Sicherheit und Gesundheit</w:t>
            </w:r>
          </w:p>
        </w:tc>
      </w:tr>
      <w:tr w:rsidR="002F006F" w14:paraId="02A355C0" w14:textId="77777777" w:rsidTr="003E7812">
        <w:trPr>
          <w:trHeight w:val="1755"/>
        </w:trPr>
        <w:tc>
          <w:tcPr>
            <w:tcW w:w="3839" w:type="dxa"/>
            <w:shd w:val="clear" w:color="auto" w:fill="E5F5FE"/>
          </w:tcPr>
          <w:p w14:paraId="61BFB3D2" w14:textId="77777777" w:rsidR="009354D6" w:rsidRDefault="009354D6" w:rsidP="009354D6">
            <w:pPr>
              <w:jc w:val="center"/>
              <w:rPr>
                <w:b/>
                <w:bCs/>
              </w:rPr>
            </w:pPr>
          </w:p>
          <w:p w14:paraId="38298EF1" w14:textId="66DA5A1B" w:rsidR="009354D6" w:rsidRDefault="009354D6" w:rsidP="009354D6">
            <w:pPr>
              <w:jc w:val="center"/>
              <w:rPr>
                <w:b/>
                <w:bCs/>
              </w:rPr>
            </w:pPr>
            <w:r w:rsidRPr="009354D6">
              <w:rPr>
                <w:b/>
                <w:bCs/>
                <w:noProof/>
              </w:rPr>
              <w:drawing>
                <wp:inline distT="0" distB="0" distL="0" distR="0" wp14:anchorId="2D5A6B3E" wp14:editId="42DBC245">
                  <wp:extent cx="627681" cy="532823"/>
                  <wp:effectExtent l="0" t="0" r="0" b="635"/>
                  <wp:docPr id="20048420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42066" name=""/>
                          <pic:cNvPicPr/>
                        </pic:nvPicPr>
                        <pic:blipFill>
                          <a:blip r:embed="rId7"/>
                          <a:stretch>
                            <a:fillRect/>
                          </a:stretch>
                        </pic:blipFill>
                        <pic:spPr>
                          <a:xfrm>
                            <a:off x="0" y="0"/>
                            <a:ext cx="657457" cy="558099"/>
                          </a:xfrm>
                          <a:prstGeom prst="rect">
                            <a:avLst/>
                          </a:prstGeom>
                        </pic:spPr>
                      </pic:pic>
                    </a:graphicData>
                  </a:graphic>
                </wp:inline>
              </w:drawing>
            </w:r>
          </w:p>
          <w:p w14:paraId="55621298" w14:textId="77777777" w:rsidR="009354D6" w:rsidRDefault="009354D6" w:rsidP="009354D6">
            <w:pPr>
              <w:rPr>
                <w:b/>
                <w:bCs/>
              </w:rPr>
            </w:pPr>
          </w:p>
          <w:p w14:paraId="3F6DC825" w14:textId="6C7165FA" w:rsidR="009354D6" w:rsidRPr="009354D6" w:rsidRDefault="009354D6" w:rsidP="009354D6">
            <w:pPr>
              <w:jc w:val="center"/>
              <w:rPr>
                <w:b/>
                <w:bCs/>
              </w:rPr>
            </w:pPr>
            <w:r>
              <w:rPr>
                <w:b/>
                <w:bCs/>
              </w:rPr>
              <w:t>Gefährdungen</w:t>
            </w:r>
          </w:p>
        </w:tc>
        <w:tc>
          <w:tcPr>
            <w:tcW w:w="3839" w:type="dxa"/>
            <w:shd w:val="clear" w:color="auto" w:fill="E5F5FE"/>
          </w:tcPr>
          <w:p w14:paraId="60C03E16" w14:textId="77777777" w:rsidR="009354D6" w:rsidRDefault="009354D6" w:rsidP="009354D6">
            <w:pPr>
              <w:jc w:val="center"/>
              <w:rPr>
                <w:b/>
                <w:bCs/>
              </w:rPr>
            </w:pPr>
          </w:p>
          <w:p w14:paraId="7F247AAE" w14:textId="560C7924" w:rsidR="009354D6" w:rsidRDefault="009354D6" w:rsidP="009354D6">
            <w:pPr>
              <w:jc w:val="center"/>
              <w:rPr>
                <w:b/>
                <w:bCs/>
              </w:rPr>
            </w:pPr>
            <w:r w:rsidRPr="009354D6">
              <w:rPr>
                <w:b/>
                <w:bCs/>
                <w:noProof/>
              </w:rPr>
              <w:drawing>
                <wp:inline distT="0" distB="0" distL="0" distR="0" wp14:anchorId="3790339E" wp14:editId="07017BDD">
                  <wp:extent cx="561860" cy="536981"/>
                  <wp:effectExtent l="0" t="0" r="0" b="0"/>
                  <wp:docPr id="15707234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23485" name=""/>
                          <pic:cNvPicPr/>
                        </pic:nvPicPr>
                        <pic:blipFill>
                          <a:blip r:embed="rId8"/>
                          <a:stretch>
                            <a:fillRect/>
                          </a:stretch>
                        </pic:blipFill>
                        <pic:spPr>
                          <a:xfrm>
                            <a:off x="0" y="0"/>
                            <a:ext cx="610407" cy="583378"/>
                          </a:xfrm>
                          <a:prstGeom prst="rect">
                            <a:avLst/>
                          </a:prstGeom>
                        </pic:spPr>
                      </pic:pic>
                    </a:graphicData>
                  </a:graphic>
                </wp:inline>
              </w:drawing>
            </w:r>
          </w:p>
          <w:p w14:paraId="5D141E68" w14:textId="77777777" w:rsidR="009354D6" w:rsidRDefault="009354D6" w:rsidP="009354D6">
            <w:pPr>
              <w:rPr>
                <w:b/>
                <w:bCs/>
              </w:rPr>
            </w:pPr>
          </w:p>
          <w:p w14:paraId="71A4045C" w14:textId="23E9D81A" w:rsidR="009354D6" w:rsidRPr="009354D6" w:rsidRDefault="009354D6" w:rsidP="009354D6">
            <w:pPr>
              <w:jc w:val="center"/>
              <w:rPr>
                <w:b/>
                <w:bCs/>
              </w:rPr>
            </w:pPr>
            <w:r w:rsidRPr="009354D6">
              <w:rPr>
                <w:b/>
                <w:bCs/>
              </w:rPr>
              <w:t>Risiko bewerten</w:t>
            </w:r>
          </w:p>
        </w:tc>
        <w:tc>
          <w:tcPr>
            <w:tcW w:w="7683" w:type="dxa"/>
            <w:gridSpan w:val="2"/>
            <w:shd w:val="clear" w:color="auto" w:fill="E5F5FE"/>
          </w:tcPr>
          <w:p w14:paraId="4AC9CF8B" w14:textId="77777777" w:rsidR="009354D6" w:rsidRDefault="009354D6" w:rsidP="009354D6">
            <w:pPr>
              <w:jc w:val="center"/>
              <w:rPr>
                <w:b/>
                <w:bCs/>
              </w:rPr>
            </w:pPr>
          </w:p>
          <w:p w14:paraId="1B7C486B" w14:textId="7DA86C79" w:rsidR="009354D6" w:rsidRDefault="009354D6" w:rsidP="009354D6">
            <w:pPr>
              <w:jc w:val="center"/>
              <w:rPr>
                <w:b/>
                <w:bCs/>
              </w:rPr>
            </w:pPr>
            <w:r w:rsidRPr="009354D6">
              <w:rPr>
                <w:b/>
                <w:bCs/>
                <w:noProof/>
              </w:rPr>
              <w:drawing>
                <wp:inline distT="0" distB="0" distL="0" distR="0" wp14:anchorId="415669A0" wp14:editId="6E003545">
                  <wp:extent cx="643180" cy="560514"/>
                  <wp:effectExtent l="0" t="0" r="5080" b="0"/>
                  <wp:docPr id="16171618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1826" name=""/>
                          <pic:cNvPicPr/>
                        </pic:nvPicPr>
                        <pic:blipFill>
                          <a:blip r:embed="rId9"/>
                          <a:stretch>
                            <a:fillRect/>
                          </a:stretch>
                        </pic:blipFill>
                        <pic:spPr>
                          <a:xfrm>
                            <a:off x="0" y="0"/>
                            <a:ext cx="667688" cy="581872"/>
                          </a:xfrm>
                          <a:prstGeom prst="rect">
                            <a:avLst/>
                          </a:prstGeom>
                        </pic:spPr>
                      </pic:pic>
                    </a:graphicData>
                  </a:graphic>
                </wp:inline>
              </w:drawing>
            </w:r>
          </w:p>
          <w:p w14:paraId="27693FE7" w14:textId="77777777" w:rsidR="009354D6" w:rsidRDefault="009354D6" w:rsidP="009354D6">
            <w:pPr>
              <w:rPr>
                <w:b/>
                <w:bCs/>
              </w:rPr>
            </w:pPr>
          </w:p>
          <w:p w14:paraId="3B6DE97E" w14:textId="0B11E3FA" w:rsidR="009354D6" w:rsidRPr="009354D6" w:rsidRDefault="009354D6" w:rsidP="009354D6">
            <w:pPr>
              <w:jc w:val="center"/>
              <w:rPr>
                <w:b/>
                <w:bCs/>
              </w:rPr>
            </w:pPr>
            <w:r>
              <w:rPr>
                <w:b/>
                <w:bCs/>
              </w:rPr>
              <w:t xml:space="preserve">Handeln und </w:t>
            </w:r>
            <w:r w:rsidR="00D327F9">
              <w:rPr>
                <w:b/>
                <w:bCs/>
              </w:rPr>
              <w:t>V</w:t>
            </w:r>
            <w:r>
              <w:rPr>
                <w:b/>
                <w:bCs/>
              </w:rPr>
              <w:t>orschreiben</w:t>
            </w:r>
          </w:p>
        </w:tc>
      </w:tr>
      <w:tr w:rsidR="0043694D" w14:paraId="0DCAC95B" w14:textId="77777777" w:rsidTr="003E7812">
        <w:trPr>
          <w:trHeight w:val="568"/>
        </w:trPr>
        <w:tc>
          <w:tcPr>
            <w:tcW w:w="3839" w:type="dxa"/>
            <w:shd w:val="clear" w:color="auto" w:fill="E5F5FE"/>
          </w:tcPr>
          <w:p w14:paraId="4F1D6B75" w14:textId="3578022F" w:rsidR="0043694D" w:rsidRPr="00B3019A" w:rsidRDefault="0043694D">
            <w:pPr>
              <w:rPr>
                <w:rFonts w:ascii="Aptos" w:hAnsi="Aptos"/>
              </w:rPr>
            </w:pPr>
            <w:r w:rsidRPr="00B3019A">
              <w:rPr>
                <w:rFonts w:ascii="Aptos" w:hAnsi="Aptos"/>
              </w:rPr>
              <w:t>Auflistung der Gefährdungen</w:t>
            </w:r>
          </w:p>
        </w:tc>
        <w:tc>
          <w:tcPr>
            <w:tcW w:w="3839" w:type="dxa"/>
            <w:shd w:val="clear" w:color="auto" w:fill="E5F5FE"/>
          </w:tcPr>
          <w:p w14:paraId="36B05700" w14:textId="2A6A7C5A" w:rsidR="0043694D" w:rsidRPr="00B3019A" w:rsidRDefault="0043694D" w:rsidP="009354D6">
            <w:pPr>
              <w:jc w:val="center"/>
              <w:rPr>
                <w:rFonts w:ascii="Aptos" w:hAnsi="Aptos"/>
              </w:rPr>
            </w:pPr>
            <w:r w:rsidRPr="00B3019A">
              <w:rPr>
                <w:rFonts w:ascii="Aptos" w:hAnsi="Aptos"/>
              </w:rPr>
              <w:t>Ankreuzen</w:t>
            </w:r>
          </w:p>
        </w:tc>
        <w:tc>
          <w:tcPr>
            <w:tcW w:w="3839" w:type="dxa"/>
            <w:shd w:val="clear" w:color="auto" w:fill="E5F5FE"/>
          </w:tcPr>
          <w:p w14:paraId="00E4EF54" w14:textId="77777777" w:rsidR="0043694D" w:rsidRPr="00B3019A" w:rsidRDefault="0043694D">
            <w:pPr>
              <w:rPr>
                <w:rFonts w:ascii="Aptos" w:hAnsi="Aptos"/>
              </w:rPr>
            </w:pPr>
            <w:r w:rsidRPr="00B3019A">
              <w:rPr>
                <w:rFonts w:ascii="Aptos" w:hAnsi="Aptos"/>
              </w:rPr>
              <w:t>Festlegen der Maßnahmen</w:t>
            </w:r>
          </w:p>
        </w:tc>
        <w:tc>
          <w:tcPr>
            <w:tcW w:w="3844" w:type="dxa"/>
            <w:shd w:val="clear" w:color="auto" w:fill="E5F5FE"/>
          </w:tcPr>
          <w:p w14:paraId="600DD5AA" w14:textId="31917F55" w:rsidR="0043694D" w:rsidRPr="00B3019A" w:rsidRDefault="0043694D">
            <w:pPr>
              <w:rPr>
                <w:rFonts w:ascii="Aptos" w:hAnsi="Aptos"/>
              </w:rPr>
            </w:pPr>
            <w:r w:rsidRPr="00B3019A">
              <w:rPr>
                <w:rFonts w:ascii="Aptos" w:hAnsi="Aptos"/>
              </w:rPr>
              <w:t>Überprüfen der Durchführung und Wirksamkeit</w:t>
            </w:r>
          </w:p>
        </w:tc>
      </w:tr>
      <w:tr w:rsidR="009354D6" w:rsidRPr="00B3019A" w14:paraId="6E49E7BB" w14:textId="44E10AE9" w:rsidTr="003E7812">
        <w:trPr>
          <w:trHeight w:val="2050"/>
        </w:trPr>
        <w:tc>
          <w:tcPr>
            <w:tcW w:w="3839" w:type="dxa"/>
          </w:tcPr>
          <w:p w14:paraId="26CE1B12" w14:textId="77777777" w:rsidR="00B3019A" w:rsidRPr="00E50033" w:rsidRDefault="00B3019A" w:rsidP="006B27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379B5F6E" w14:textId="79B30215" w:rsidR="009354D6" w:rsidRPr="003E7812" w:rsidRDefault="002E68D1" w:rsidP="006B27D3">
            <w:pPr>
              <w:rPr>
                <w:rFonts w:ascii="Aptos" w:hAnsi="Aptos"/>
                <w:sz w:val="18"/>
                <w:szCs w:val="18"/>
              </w:rPr>
            </w:pPr>
            <w:r w:rsidRPr="002B1C43">
              <w:rPr>
                <w:rStyle w:val="Fett"/>
                <w:rFonts w:ascii="Aptos" w:hAnsi="Aptos"/>
                <w:b w:val="0"/>
                <w:bCs w:val="0"/>
                <w:sz w:val="18"/>
                <w:szCs w:val="18"/>
              </w:rPr>
              <w:t>Verletzungen durch Schläger / Ball</w:t>
            </w:r>
          </w:p>
        </w:tc>
        <w:tc>
          <w:tcPr>
            <w:tcW w:w="3839" w:type="dxa"/>
          </w:tcPr>
          <w:p w14:paraId="7BC7292C" w14:textId="77777777" w:rsidR="00E904FA" w:rsidRPr="00E50033" w:rsidRDefault="00E904FA" w:rsidP="009354D6">
            <w:pPr>
              <w:rPr>
                <w:rFonts w:ascii="Aptos" w:hAnsi="Aptos"/>
                <w:sz w:val="18"/>
                <w:szCs w:val="18"/>
              </w:rPr>
            </w:pPr>
          </w:p>
          <w:p w14:paraId="564532D9" w14:textId="37BC8034" w:rsidR="00E904FA" w:rsidRPr="00E50033" w:rsidRDefault="00E904FA" w:rsidP="00E904F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bookmarkStart w:id="0" w:name="Kontrollkästchen1"/>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bookmarkEnd w:id="0"/>
            <w:r w:rsidRPr="00E50033">
              <w:rPr>
                <w:rFonts w:ascii="Aptos" w:hAnsi="Aptos"/>
                <w:sz w:val="18"/>
                <w:szCs w:val="18"/>
              </w:rPr>
              <w:t xml:space="preserve"> </w:t>
            </w:r>
            <w:r w:rsidRPr="00E50033">
              <w:rPr>
                <w:rFonts w:ascii="Aptos" w:hAnsi="Aptos"/>
                <w:color w:val="00B050"/>
                <w:sz w:val="18"/>
                <w:szCs w:val="18"/>
              </w:rPr>
              <w:t>gering</w:t>
            </w:r>
          </w:p>
          <w:p w14:paraId="71021A46" w14:textId="77777777" w:rsidR="00E904FA" w:rsidRPr="00E50033" w:rsidRDefault="00E904FA" w:rsidP="00E904FA">
            <w:pPr>
              <w:jc w:val="center"/>
              <w:rPr>
                <w:rFonts w:ascii="Aptos" w:hAnsi="Aptos"/>
                <w:color w:val="00B050"/>
                <w:sz w:val="18"/>
                <w:szCs w:val="18"/>
              </w:rPr>
            </w:pPr>
          </w:p>
          <w:p w14:paraId="1E9030B7" w14:textId="0A832DDD" w:rsidR="00E904FA" w:rsidRPr="00E50033" w:rsidRDefault="006B27D3" w:rsidP="00E904F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00E904FA" w:rsidRPr="00E50033">
              <w:rPr>
                <w:rFonts w:ascii="Aptos" w:hAnsi="Aptos"/>
                <w:sz w:val="18"/>
                <w:szCs w:val="18"/>
              </w:rPr>
              <w:t xml:space="preserve"> </w:t>
            </w:r>
            <w:r w:rsidR="00E904FA" w:rsidRPr="00E50033">
              <w:rPr>
                <w:rFonts w:ascii="Aptos" w:hAnsi="Aptos"/>
                <w:color w:val="E97132" w:themeColor="accent2"/>
                <w:sz w:val="18"/>
                <w:szCs w:val="18"/>
              </w:rPr>
              <w:t>mittel</w:t>
            </w:r>
          </w:p>
          <w:p w14:paraId="40D93729" w14:textId="77777777" w:rsidR="00E904FA" w:rsidRPr="00E50033" w:rsidRDefault="00E904FA" w:rsidP="00E904FA">
            <w:pPr>
              <w:jc w:val="center"/>
              <w:rPr>
                <w:rFonts w:ascii="Aptos" w:hAnsi="Aptos"/>
                <w:color w:val="E97132" w:themeColor="accent2"/>
                <w:sz w:val="18"/>
                <w:szCs w:val="18"/>
              </w:rPr>
            </w:pPr>
          </w:p>
          <w:p w14:paraId="5EA8E1B7" w14:textId="46F6EF17" w:rsidR="00E904FA" w:rsidRPr="003E7812" w:rsidRDefault="00E904FA" w:rsidP="009354D6">
            <w:pPr>
              <w:rPr>
                <w:rFonts w:ascii="Aptos" w:hAnsi="Aptos"/>
                <w:color w:val="E97132" w:themeColor="accent2"/>
                <w:sz w:val="18"/>
                <w:szCs w:val="18"/>
              </w:rPr>
            </w:pPr>
            <w:r w:rsidRPr="00E50033">
              <w:rPr>
                <w:rFonts w:ascii="Aptos" w:hAnsi="Aptos"/>
                <w:sz w:val="18"/>
                <w:szCs w:val="18"/>
              </w:rPr>
              <w:t xml:space="preserve">                </w:t>
            </w:r>
            <w:r w:rsidR="00E50033">
              <w:rPr>
                <w:rFonts w:ascii="Aptos" w:hAnsi="Aptos"/>
                <w:sz w:val="18"/>
                <w:szCs w:val="18"/>
              </w:rPr>
              <w:t xml:space="preserve">            </w:t>
            </w:r>
            <w:r w:rsidRPr="00E50033">
              <w:rPr>
                <w:rFonts w:ascii="Aptos" w:hAnsi="Aptos"/>
                <w:sz w:val="18"/>
                <w:szCs w:val="18"/>
              </w:rPr>
              <w:t xml:space="preserve">        </w:t>
            </w:r>
            <w:r w:rsidR="002F006F" w:rsidRPr="00E50033">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tc>
        <w:tc>
          <w:tcPr>
            <w:tcW w:w="3839" w:type="dxa"/>
          </w:tcPr>
          <w:p w14:paraId="17C7575D" w14:textId="487CCC3A" w:rsidR="006B27D3" w:rsidRPr="00E50033" w:rsidRDefault="006B27D3" w:rsidP="00B3019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5DF137A3" w14:textId="77777777" w:rsidR="002E68D1" w:rsidRPr="002E68D1" w:rsidRDefault="002E68D1" w:rsidP="003E7812">
            <w:pPr>
              <w:pStyle w:val="Listenabsatz"/>
              <w:numPr>
                <w:ilvl w:val="0"/>
                <w:numId w:val="18"/>
              </w:numPr>
              <w:tabs>
                <w:tab w:val="left" w:pos="28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14" w:hanging="425"/>
              <w:rPr>
                <w:rFonts w:ascii="Aptos" w:hAnsi="Aptos" w:cs="Helvetica"/>
                <w:color w:val="000000"/>
                <w:kern w:val="0"/>
                <w:sz w:val="18"/>
                <w:szCs w:val="18"/>
              </w:rPr>
            </w:pPr>
            <w:r w:rsidRPr="002B1C43">
              <w:rPr>
                <w:rFonts w:ascii="Aptos" w:hAnsi="Aptos"/>
                <w:sz w:val="18"/>
                <w:szCs w:val="18"/>
              </w:rPr>
              <w:t>Einweisung in sichere Technik</w:t>
            </w:r>
          </w:p>
          <w:p w14:paraId="71ECF6CD" w14:textId="77777777" w:rsidR="002E68D1" w:rsidRPr="002E68D1" w:rsidRDefault="002E68D1" w:rsidP="003E7812">
            <w:pPr>
              <w:pStyle w:val="Listenabsatz"/>
              <w:numPr>
                <w:ilvl w:val="0"/>
                <w:numId w:val="18"/>
              </w:numPr>
              <w:tabs>
                <w:tab w:val="left" w:pos="28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14" w:hanging="425"/>
              <w:rPr>
                <w:rFonts w:ascii="Aptos" w:hAnsi="Aptos" w:cs="Helvetica"/>
                <w:color w:val="000000"/>
                <w:kern w:val="0"/>
                <w:sz w:val="18"/>
                <w:szCs w:val="18"/>
              </w:rPr>
            </w:pPr>
            <w:r w:rsidRPr="002B1C43">
              <w:rPr>
                <w:rFonts w:ascii="Aptos" w:hAnsi="Aptos"/>
                <w:sz w:val="18"/>
                <w:szCs w:val="18"/>
              </w:rPr>
              <w:t>Spielfeldregeln</w:t>
            </w:r>
          </w:p>
          <w:p w14:paraId="0FE812C2" w14:textId="4C5EF515" w:rsidR="0013514C" w:rsidRPr="003E7812" w:rsidRDefault="002E68D1" w:rsidP="003E7812">
            <w:pPr>
              <w:pStyle w:val="Listenabsatz"/>
              <w:numPr>
                <w:ilvl w:val="0"/>
                <w:numId w:val="18"/>
              </w:numPr>
              <w:tabs>
                <w:tab w:val="left" w:pos="28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14" w:hanging="425"/>
              <w:rPr>
                <w:rFonts w:ascii="Aptos" w:hAnsi="Aptos" w:cs="Helvetica"/>
                <w:color w:val="000000"/>
                <w:kern w:val="0"/>
                <w:sz w:val="18"/>
                <w:szCs w:val="18"/>
              </w:rPr>
            </w:pPr>
            <w:r w:rsidRPr="002B1C43">
              <w:rPr>
                <w:rFonts w:ascii="Aptos" w:hAnsi="Aptos"/>
                <w:sz w:val="18"/>
                <w:szCs w:val="18"/>
              </w:rPr>
              <w:t>kein hohes Schlagen</w:t>
            </w:r>
          </w:p>
        </w:tc>
        <w:tc>
          <w:tcPr>
            <w:tcW w:w="3844" w:type="dxa"/>
          </w:tcPr>
          <w:p w14:paraId="067B9F8E" w14:textId="77777777" w:rsidR="009354D6" w:rsidRPr="00E50033" w:rsidRDefault="009354D6" w:rsidP="009354D6">
            <w:pPr>
              <w:rPr>
                <w:rFonts w:ascii="Aptos" w:hAnsi="Aptos"/>
                <w:sz w:val="18"/>
                <w:szCs w:val="18"/>
              </w:rPr>
            </w:pPr>
          </w:p>
          <w:p w14:paraId="552457D2" w14:textId="10EF2EE5" w:rsidR="006B27D3" w:rsidRPr="00E50033" w:rsidRDefault="002E68D1" w:rsidP="009354D6">
            <w:pPr>
              <w:rPr>
                <w:rFonts w:ascii="Aptos" w:hAnsi="Aptos"/>
                <w:sz w:val="18"/>
                <w:szCs w:val="18"/>
              </w:rPr>
            </w:pPr>
            <w:r>
              <w:rPr>
                <w:rFonts w:ascii="Aptos" w:hAnsi="Aptos" w:cs="Helvetica"/>
                <w:color w:val="000000"/>
                <w:kern w:val="0"/>
                <w:sz w:val="18"/>
                <w:szCs w:val="18"/>
              </w:rPr>
              <w:t>Lehrkraft und Hockeytrainer*in</w:t>
            </w:r>
          </w:p>
        </w:tc>
      </w:tr>
      <w:tr w:rsidR="003E7812" w:rsidRPr="00B3019A" w14:paraId="729BE74A" w14:textId="427EEAE4" w:rsidTr="003E7812">
        <w:trPr>
          <w:trHeight w:val="279"/>
        </w:trPr>
        <w:tc>
          <w:tcPr>
            <w:tcW w:w="3839" w:type="dxa"/>
          </w:tcPr>
          <w:p w14:paraId="02EA0555" w14:textId="77777777" w:rsidR="003E7812" w:rsidRPr="00E50033" w:rsidRDefault="003E7812" w:rsidP="003E78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244BE5F9" w14:textId="63DF2A17" w:rsidR="003E7812" w:rsidRPr="003E7812" w:rsidRDefault="002E68D1" w:rsidP="003E7812">
            <w:pPr>
              <w:rPr>
                <w:rFonts w:ascii="Aptos" w:hAnsi="Aptos"/>
                <w:sz w:val="18"/>
                <w:szCs w:val="18"/>
              </w:rPr>
            </w:pPr>
            <w:r w:rsidRPr="002B1C43">
              <w:rPr>
                <w:rStyle w:val="Fett"/>
                <w:rFonts w:ascii="Aptos" w:hAnsi="Aptos"/>
                <w:b w:val="0"/>
                <w:bCs w:val="0"/>
                <w:sz w:val="18"/>
                <w:szCs w:val="18"/>
              </w:rPr>
              <w:t>Kollisionen auf engem Raum beim Spiel</w:t>
            </w:r>
          </w:p>
        </w:tc>
        <w:tc>
          <w:tcPr>
            <w:tcW w:w="3839" w:type="dxa"/>
          </w:tcPr>
          <w:p w14:paraId="59FAC36B" w14:textId="77777777" w:rsidR="003E7812" w:rsidRPr="00E50033" w:rsidRDefault="003E7812" w:rsidP="003E7812">
            <w:pPr>
              <w:rPr>
                <w:rFonts w:ascii="Aptos" w:hAnsi="Aptos"/>
                <w:sz w:val="18"/>
                <w:szCs w:val="18"/>
              </w:rPr>
            </w:pPr>
          </w:p>
          <w:p w14:paraId="0427BCDC" w14:textId="77777777" w:rsidR="003E7812" w:rsidRPr="00E50033" w:rsidRDefault="003E7812" w:rsidP="003E7812">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0385075D" w14:textId="77777777" w:rsidR="003E7812" w:rsidRPr="00E50033" w:rsidRDefault="003E7812" w:rsidP="003E7812">
            <w:pPr>
              <w:jc w:val="center"/>
              <w:rPr>
                <w:rFonts w:ascii="Aptos" w:hAnsi="Aptos"/>
                <w:color w:val="00B050"/>
                <w:sz w:val="18"/>
                <w:szCs w:val="18"/>
              </w:rPr>
            </w:pPr>
          </w:p>
          <w:p w14:paraId="21781A2F" w14:textId="0F92CB45" w:rsidR="003E7812" w:rsidRPr="00E50033" w:rsidRDefault="003E7812" w:rsidP="003E7812">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179134AC" w14:textId="77777777" w:rsidR="003E7812" w:rsidRPr="00E50033" w:rsidRDefault="003E7812" w:rsidP="003E7812">
            <w:pPr>
              <w:jc w:val="center"/>
              <w:rPr>
                <w:rFonts w:ascii="Aptos" w:hAnsi="Aptos"/>
                <w:color w:val="E97132" w:themeColor="accent2"/>
                <w:sz w:val="18"/>
                <w:szCs w:val="18"/>
              </w:rPr>
            </w:pPr>
          </w:p>
          <w:p w14:paraId="389E7BC8" w14:textId="611258FF" w:rsidR="003E7812" w:rsidRPr="00E50033" w:rsidRDefault="003E7812" w:rsidP="003E7812">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0EC250A9" w14:textId="05E1557A" w:rsidR="003E7812" w:rsidRPr="00E50033" w:rsidRDefault="003E7812" w:rsidP="003E7812">
            <w:pPr>
              <w:rPr>
                <w:rFonts w:ascii="Aptos" w:hAnsi="Aptos"/>
                <w:sz w:val="18"/>
                <w:szCs w:val="18"/>
              </w:rPr>
            </w:pPr>
            <w:r w:rsidRPr="00E50033">
              <w:rPr>
                <w:rFonts w:ascii="Aptos" w:hAnsi="Aptos"/>
                <w:sz w:val="18"/>
                <w:szCs w:val="18"/>
              </w:rPr>
              <w:t xml:space="preserve"> </w:t>
            </w:r>
          </w:p>
        </w:tc>
        <w:tc>
          <w:tcPr>
            <w:tcW w:w="3839" w:type="dxa"/>
          </w:tcPr>
          <w:p w14:paraId="6F10B6AB" w14:textId="77777777" w:rsidR="003E7812" w:rsidRPr="003E7812" w:rsidRDefault="003E7812" w:rsidP="003E7812">
            <w:pPr>
              <w:pStyle w:val="Listenabsatz"/>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hanging="11"/>
              <w:rPr>
                <w:sz w:val="18"/>
                <w:szCs w:val="18"/>
              </w:rPr>
            </w:pPr>
          </w:p>
          <w:p w14:paraId="5AD0ACE7" w14:textId="77777777" w:rsidR="002E68D1" w:rsidRPr="002E68D1" w:rsidRDefault="002E68D1" w:rsidP="003E7812">
            <w:pPr>
              <w:pStyle w:val="Listenabsatz"/>
              <w:numPr>
                <w:ilvl w:val="0"/>
                <w:numId w:val="1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14" w:hanging="425"/>
              <w:rPr>
                <w:rFonts w:ascii="Aptos" w:hAnsi="Aptos" w:cs="Helvetica"/>
                <w:color w:val="000000"/>
                <w:kern w:val="0"/>
                <w:sz w:val="18"/>
                <w:szCs w:val="18"/>
              </w:rPr>
            </w:pPr>
            <w:r w:rsidRPr="002B1C43">
              <w:rPr>
                <w:rFonts w:ascii="Aptos" w:hAnsi="Aptos"/>
                <w:sz w:val="18"/>
                <w:szCs w:val="18"/>
              </w:rPr>
              <w:t>Kleingruppen</w:t>
            </w:r>
          </w:p>
          <w:p w14:paraId="4F9D16A5" w14:textId="2C447F34" w:rsidR="003E7812" w:rsidRPr="003E7812" w:rsidRDefault="002E68D1" w:rsidP="003E7812">
            <w:pPr>
              <w:pStyle w:val="Listenabsatz"/>
              <w:numPr>
                <w:ilvl w:val="0"/>
                <w:numId w:val="1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14" w:hanging="425"/>
              <w:rPr>
                <w:rFonts w:ascii="Aptos" w:hAnsi="Aptos" w:cs="Helvetica"/>
                <w:color w:val="000000"/>
                <w:kern w:val="0"/>
                <w:sz w:val="18"/>
                <w:szCs w:val="18"/>
              </w:rPr>
            </w:pPr>
            <w:r w:rsidRPr="002B1C43">
              <w:rPr>
                <w:rFonts w:ascii="Aptos" w:hAnsi="Aptos"/>
                <w:sz w:val="18"/>
                <w:szCs w:val="18"/>
              </w:rPr>
              <w:t>Kommunikationsregeln auf dem Spielfeld</w:t>
            </w:r>
          </w:p>
        </w:tc>
        <w:tc>
          <w:tcPr>
            <w:tcW w:w="3844" w:type="dxa"/>
          </w:tcPr>
          <w:p w14:paraId="6DDD7D05" w14:textId="77777777" w:rsidR="003E7812" w:rsidRPr="00E50033" w:rsidRDefault="003E7812" w:rsidP="003E7812">
            <w:pPr>
              <w:rPr>
                <w:rFonts w:ascii="Aptos" w:hAnsi="Aptos"/>
                <w:sz w:val="18"/>
                <w:szCs w:val="18"/>
              </w:rPr>
            </w:pPr>
          </w:p>
          <w:p w14:paraId="587A9B12" w14:textId="11D44EC1" w:rsidR="003E7812" w:rsidRPr="00E50033" w:rsidRDefault="002E68D1" w:rsidP="003E7812">
            <w:pPr>
              <w:rPr>
                <w:rFonts w:ascii="Aptos" w:hAnsi="Aptos"/>
                <w:sz w:val="18"/>
                <w:szCs w:val="18"/>
              </w:rPr>
            </w:pPr>
            <w:r>
              <w:rPr>
                <w:rFonts w:ascii="Aptos" w:hAnsi="Aptos" w:cs="Helvetica"/>
                <w:color w:val="000000"/>
                <w:kern w:val="0"/>
                <w:sz w:val="18"/>
                <w:szCs w:val="18"/>
              </w:rPr>
              <w:t>Lehrkraft und Hockeytrainer*in</w:t>
            </w:r>
          </w:p>
        </w:tc>
      </w:tr>
      <w:tr w:rsidR="001321BE" w:rsidRPr="00B3019A" w14:paraId="247F2822" w14:textId="77777777" w:rsidTr="001321BE">
        <w:trPr>
          <w:trHeight w:val="144"/>
        </w:trPr>
        <w:tc>
          <w:tcPr>
            <w:tcW w:w="3839" w:type="dxa"/>
          </w:tcPr>
          <w:p w14:paraId="03086184" w14:textId="77777777" w:rsidR="001321BE" w:rsidRPr="00E50033" w:rsidRDefault="001321BE" w:rsidP="00132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6204F558" w14:textId="7D6B8388" w:rsidR="001321BE" w:rsidRPr="003E7812" w:rsidRDefault="002E68D1" w:rsidP="001321BE">
            <w:pPr>
              <w:rPr>
                <w:rFonts w:ascii="Aptos" w:hAnsi="Aptos"/>
                <w:sz w:val="18"/>
                <w:szCs w:val="18"/>
              </w:rPr>
            </w:pPr>
            <w:r w:rsidRPr="002B1C43">
              <w:rPr>
                <w:rStyle w:val="Fett"/>
                <w:rFonts w:ascii="Aptos" w:hAnsi="Aptos"/>
                <w:b w:val="0"/>
                <w:bCs w:val="0"/>
                <w:sz w:val="18"/>
                <w:szCs w:val="18"/>
              </w:rPr>
              <w:t>Unfälle durch fehlende Schutzausrüstung (z.</w:t>
            </w:r>
            <w:r w:rsidRPr="002B1C43">
              <w:rPr>
                <w:rStyle w:val="Fett"/>
                <w:rFonts w:ascii="Arial" w:hAnsi="Arial" w:cs="Arial"/>
                <w:b w:val="0"/>
                <w:bCs w:val="0"/>
                <w:sz w:val="18"/>
                <w:szCs w:val="18"/>
              </w:rPr>
              <w:t> </w:t>
            </w:r>
            <w:r w:rsidRPr="002B1C43">
              <w:rPr>
                <w:rStyle w:val="Fett"/>
                <w:rFonts w:ascii="Aptos" w:hAnsi="Aptos"/>
                <w:b w:val="0"/>
                <w:bCs w:val="0"/>
                <w:sz w:val="18"/>
                <w:szCs w:val="18"/>
              </w:rPr>
              <w:t>B. Schienbeinschoner)</w:t>
            </w:r>
          </w:p>
        </w:tc>
        <w:tc>
          <w:tcPr>
            <w:tcW w:w="3839" w:type="dxa"/>
          </w:tcPr>
          <w:p w14:paraId="714BA40E" w14:textId="77777777" w:rsidR="001321BE" w:rsidRPr="00E50033" w:rsidRDefault="001321BE" w:rsidP="001321BE">
            <w:pPr>
              <w:jc w:val="center"/>
              <w:rPr>
                <w:rFonts w:ascii="Aptos" w:hAnsi="Aptos"/>
                <w:sz w:val="18"/>
                <w:szCs w:val="18"/>
              </w:rPr>
            </w:pPr>
          </w:p>
          <w:p w14:paraId="32FF8492" w14:textId="266E2A8A" w:rsidR="001321BE" w:rsidRPr="00E50033" w:rsidRDefault="001321BE" w:rsidP="001321BE">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0F8D9182" w14:textId="77777777" w:rsidR="001321BE" w:rsidRPr="00E50033" w:rsidRDefault="001321BE" w:rsidP="001321BE">
            <w:pPr>
              <w:jc w:val="center"/>
              <w:rPr>
                <w:rFonts w:ascii="Aptos" w:hAnsi="Aptos"/>
                <w:color w:val="00B050"/>
                <w:sz w:val="18"/>
                <w:szCs w:val="18"/>
              </w:rPr>
            </w:pPr>
          </w:p>
          <w:p w14:paraId="4513F21B" w14:textId="12FFD107" w:rsidR="001321BE" w:rsidRPr="00E50033" w:rsidRDefault="001321BE" w:rsidP="001321BE">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293BD365" w14:textId="77777777" w:rsidR="001321BE" w:rsidRPr="00E50033" w:rsidRDefault="001321BE" w:rsidP="001321BE">
            <w:pPr>
              <w:jc w:val="center"/>
              <w:rPr>
                <w:rFonts w:ascii="Aptos" w:hAnsi="Aptos"/>
                <w:color w:val="E97132" w:themeColor="accent2"/>
                <w:sz w:val="18"/>
                <w:szCs w:val="18"/>
              </w:rPr>
            </w:pPr>
          </w:p>
          <w:p w14:paraId="77299E82" w14:textId="2394EA52" w:rsidR="001321BE" w:rsidRPr="00E50033" w:rsidRDefault="001321BE" w:rsidP="001321BE">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3452DB9" w14:textId="77777777" w:rsidR="001321BE" w:rsidRPr="00E50033" w:rsidRDefault="001321BE" w:rsidP="001321BE">
            <w:pPr>
              <w:rPr>
                <w:rFonts w:ascii="Aptos" w:hAnsi="Aptos"/>
                <w:sz w:val="18"/>
                <w:szCs w:val="18"/>
              </w:rPr>
            </w:pPr>
          </w:p>
        </w:tc>
        <w:tc>
          <w:tcPr>
            <w:tcW w:w="3839" w:type="dxa"/>
          </w:tcPr>
          <w:p w14:paraId="382662DB" w14:textId="77777777" w:rsidR="001321BE" w:rsidRDefault="001321BE" w:rsidP="001321BE">
            <w:pPr>
              <w:tabs>
                <w:tab w:val="left" w:pos="7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sz w:val="18"/>
                <w:szCs w:val="18"/>
              </w:rPr>
            </w:pPr>
          </w:p>
          <w:p w14:paraId="3FF7FC9B" w14:textId="75910E02" w:rsidR="001321BE" w:rsidRPr="001321BE" w:rsidRDefault="002E68D1" w:rsidP="001321BE">
            <w:pPr>
              <w:pStyle w:val="Listenabsatz"/>
              <w:numPr>
                <w:ilvl w:val="0"/>
                <w:numId w:val="20"/>
              </w:numPr>
              <w:tabs>
                <w:tab w:val="left" w:pos="7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2B1C43">
              <w:rPr>
                <w:rFonts w:ascii="Aptos" w:hAnsi="Aptos"/>
                <w:sz w:val="18"/>
                <w:szCs w:val="18"/>
              </w:rPr>
              <w:t xml:space="preserve">Vorheriger Hinweis an Eltern / </w:t>
            </w:r>
            <w:proofErr w:type="spellStart"/>
            <w:r w:rsidRPr="002B1C43">
              <w:rPr>
                <w:rFonts w:ascii="Aptos" w:hAnsi="Aptos"/>
                <w:sz w:val="18"/>
                <w:szCs w:val="18"/>
              </w:rPr>
              <w:t>SuS</w:t>
            </w:r>
            <w:proofErr w:type="spellEnd"/>
            <w:r w:rsidRPr="002B1C43">
              <w:rPr>
                <w:rFonts w:ascii="Aptos" w:hAnsi="Aptos"/>
                <w:sz w:val="18"/>
                <w:szCs w:val="18"/>
              </w:rPr>
              <w:t>, ggf. Leihmaterial</w:t>
            </w:r>
          </w:p>
        </w:tc>
        <w:tc>
          <w:tcPr>
            <w:tcW w:w="3844" w:type="dxa"/>
          </w:tcPr>
          <w:p w14:paraId="3C577556" w14:textId="77777777" w:rsidR="001321BE" w:rsidRPr="00E50033" w:rsidRDefault="001321BE" w:rsidP="001321BE">
            <w:pPr>
              <w:rPr>
                <w:rFonts w:ascii="Aptos" w:hAnsi="Aptos"/>
                <w:sz w:val="18"/>
                <w:szCs w:val="18"/>
              </w:rPr>
            </w:pPr>
          </w:p>
          <w:p w14:paraId="27A29D74" w14:textId="0CC541DE" w:rsidR="001321BE" w:rsidRPr="00E50033" w:rsidRDefault="002E68D1" w:rsidP="001321BE">
            <w:pPr>
              <w:rPr>
                <w:rFonts w:ascii="Aptos" w:hAnsi="Aptos"/>
                <w:sz w:val="18"/>
                <w:szCs w:val="18"/>
              </w:rPr>
            </w:pPr>
            <w:r>
              <w:rPr>
                <w:rFonts w:ascii="Aptos" w:hAnsi="Aptos" w:cs="Helvetica"/>
                <w:color w:val="000000"/>
                <w:kern w:val="0"/>
                <w:sz w:val="18"/>
                <w:szCs w:val="18"/>
              </w:rPr>
              <w:t>Lehrkraft und Hockeytrainer*in</w:t>
            </w:r>
          </w:p>
        </w:tc>
      </w:tr>
      <w:tr w:rsidR="001321BE" w:rsidRPr="00B3019A" w14:paraId="59A96644" w14:textId="77777777" w:rsidTr="003E7812">
        <w:trPr>
          <w:trHeight w:val="144"/>
        </w:trPr>
        <w:tc>
          <w:tcPr>
            <w:tcW w:w="3839" w:type="dxa"/>
          </w:tcPr>
          <w:p w14:paraId="615589AB" w14:textId="77777777" w:rsidR="001321BE" w:rsidRPr="003E7812" w:rsidRDefault="001321BE" w:rsidP="001321BE">
            <w:pPr>
              <w:rPr>
                <w:rFonts w:ascii="Aptos" w:hAnsi="Aptos" w:cs="Helvetica"/>
                <w:color w:val="000000"/>
                <w:kern w:val="0"/>
                <w:sz w:val="18"/>
                <w:szCs w:val="18"/>
              </w:rPr>
            </w:pPr>
          </w:p>
          <w:p w14:paraId="3D3374A5" w14:textId="302CDBEA" w:rsidR="001321BE" w:rsidRPr="00E50033" w:rsidRDefault="002E68D1" w:rsidP="001321BE">
            <w:pPr>
              <w:rPr>
                <w:rFonts w:ascii="Aptos" w:hAnsi="Aptos"/>
                <w:sz w:val="18"/>
                <w:szCs w:val="18"/>
              </w:rPr>
            </w:pPr>
            <w:r w:rsidRPr="002B1C43">
              <w:rPr>
                <w:rStyle w:val="Fett"/>
                <w:rFonts w:ascii="Aptos" w:hAnsi="Aptos"/>
                <w:b w:val="0"/>
                <w:bCs w:val="0"/>
                <w:sz w:val="18"/>
                <w:szCs w:val="18"/>
              </w:rPr>
              <w:t>Kreislaufprobleme / Überforderung</w:t>
            </w:r>
          </w:p>
        </w:tc>
        <w:tc>
          <w:tcPr>
            <w:tcW w:w="3839" w:type="dxa"/>
          </w:tcPr>
          <w:p w14:paraId="287B2EE1" w14:textId="77777777" w:rsidR="001321BE" w:rsidRPr="00E50033" w:rsidRDefault="001321BE" w:rsidP="001321BE">
            <w:pPr>
              <w:rPr>
                <w:rFonts w:ascii="Aptos" w:hAnsi="Aptos"/>
                <w:sz w:val="18"/>
                <w:szCs w:val="18"/>
              </w:rPr>
            </w:pPr>
          </w:p>
          <w:p w14:paraId="7DE18F8A" w14:textId="79D6DCE7" w:rsidR="001321BE" w:rsidRPr="00E50033" w:rsidRDefault="001321BE" w:rsidP="001321BE">
            <w:pPr>
              <w:jc w:val="center"/>
              <w:rPr>
                <w:rFonts w:ascii="Aptos" w:hAnsi="Aptos"/>
                <w:color w:val="00B050"/>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514C94E5" w14:textId="77777777" w:rsidR="001321BE" w:rsidRPr="00E50033" w:rsidRDefault="001321BE" w:rsidP="001321BE">
            <w:pPr>
              <w:jc w:val="center"/>
              <w:rPr>
                <w:rFonts w:ascii="Aptos" w:hAnsi="Aptos"/>
                <w:color w:val="00B050"/>
                <w:sz w:val="18"/>
                <w:szCs w:val="18"/>
              </w:rPr>
            </w:pPr>
          </w:p>
          <w:p w14:paraId="01F90776" w14:textId="77777777" w:rsidR="001321BE" w:rsidRPr="00E50033" w:rsidRDefault="001321BE" w:rsidP="001321BE">
            <w:pPr>
              <w:jc w:val="center"/>
              <w:rPr>
                <w:rFonts w:ascii="Aptos" w:hAnsi="Aptos"/>
                <w:color w:val="E97132" w:themeColor="accent2"/>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499FED6B" w14:textId="77777777" w:rsidR="001321BE" w:rsidRPr="00E50033" w:rsidRDefault="001321BE" w:rsidP="001321BE">
            <w:pPr>
              <w:jc w:val="center"/>
              <w:rPr>
                <w:rFonts w:ascii="Aptos" w:hAnsi="Aptos"/>
                <w:color w:val="E97132" w:themeColor="accent2"/>
                <w:sz w:val="18"/>
                <w:szCs w:val="18"/>
              </w:rPr>
            </w:pPr>
          </w:p>
          <w:p w14:paraId="1763FA84" w14:textId="4BC377CC" w:rsidR="001321BE" w:rsidRPr="00E50033" w:rsidRDefault="001321BE" w:rsidP="001321BE">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A0EC50A" w14:textId="22EDFE25" w:rsidR="001321BE" w:rsidRPr="00E50033" w:rsidRDefault="001321BE" w:rsidP="001321BE">
            <w:pPr>
              <w:rPr>
                <w:rFonts w:ascii="Aptos" w:hAnsi="Aptos"/>
                <w:sz w:val="18"/>
                <w:szCs w:val="18"/>
              </w:rPr>
            </w:pPr>
            <w:r>
              <w:rPr>
                <w:rFonts w:ascii="Aptos" w:hAnsi="Aptos"/>
                <w:sz w:val="18"/>
                <w:szCs w:val="18"/>
              </w:rPr>
              <w:t xml:space="preserve"> </w:t>
            </w:r>
          </w:p>
        </w:tc>
        <w:tc>
          <w:tcPr>
            <w:tcW w:w="3839" w:type="dxa"/>
          </w:tcPr>
          <w:p w14:paraId="416F0626" w14:textId="77777777" w:rsidR="001321BE" w:rsidRPr="00E50033" w:rsidRDefault="001321BE" w:rsidP="001321BE">
            <w:pPr>
              <w:pStyle w:val="Listenabsatz"/>
              <w:ind w:left="587"/>
              <w:rPr>
                <w:rFonts w:ascii="Aptos" w:hAnsi="Aptos"/>
                <w:sz w:val="18"/>
                <w:szCs w:val="18"/>
              </w:rPr>
            </w:pPr>
          </w:p>
          <w:p w14:paraId="5DC0E414" w14:textId="77777777" w:rsidR="002E68D1" w:rsidRDefault="002E68D1" w:rsidP="001321BE">
            <w:pPr>
              <w:pStyle w:val="Listenabsatz"/>
              <w:numPr>
                <w:ilvl w:val="0"/>
                <w:numId w:val="16"/>
              </w:numPr>
              <w:ind w:left="714" w:hanging="425"/>
              <w:rPr>
                <w:rFonts w:ascii="Aptos" w:hAnsi="Aptos"/>
                <w:sz w:val="18"/>
                <w:szCs w:val="18"/>
              </w:rPr>
            </w:pPr>
            <w:r w:rsidRPr="002B1C43">
              <w:rPr>
                <w:rFonts w:ascii="Aptos" w:hAnsi="Aptos"/>
                <w:sz w:val="18"/>
                <w:szCs w:val="18"/>
              </w:rPr>
              <w:t>Aufwärmen</w:t>
            </w:r>
          </w:p>
          <w:p w14:paraId="06C6D3EA" w14:textId="77777777" w:rsidR="002E68D1" w:rsidRDefault="002E68D1" w:rsidP="001321BE">
            <w:pPr>
              <w:pStyle w:val="Listenabsatz"/>
              <w:numPr>
                <w:ilvl w:val="0"/>
                <w:numId w:val="16"/>
              </w:numPr>
              <w:ind w:left="714" w:hanging="425"/>
              <w:rPr>
                <w:rFonts w:ascii="Aptos" w:hAnsi="Aptos"/>
                <w:sz w:val="18"/>
                <w:szCs w:val="18"/>
              </w:rPr>
            </w:pPr>
            <w:r w:rsidRPr="002B1C43">
              <w:rPr>
                <w:rFonts w:ascii="Aptos" w:hAnsi="Aptos"/>
                <w:sz w:val="18"/>
                <w:szCs w:val="18"/>
              </w:rPr>
              <w:t>Trinkpausen</w:t>
            </w:r>
          </w:p>
          <w:p w14:paraId="23AA0E71" w14:textId="27F1EABB" w:rsidR="001321BE" w:rsidRPr="003E7812" w:rsidRDefault="002E68D1" w:rsidP="001321BE">
            <w:pPr>
              <w:pStyle w:val="Listenabsatz"/>
              <w:numPr>
                <w:ilvl w:val="0"/>
                <w:numId w:val="16"/>
              </w:numPr>
              <w:ind w:left="714" w:hanging="425"/>
              <w:rPr>
                <w:rFonts w:ascii="Aptos" w:hAnsi="Aptos"/>
                <w:sz w:val="18"/>
                <w:szCs w:val="18"/>
              </w:rPr>
            </w:pPr>
            <w:r w:rsidRPr="002B1C43">
              <w:rPr>
                <w:rFonts w:ascii="Aptos" w:hAnsi="Aptos"/>
                <w:sz w:val="18"/>
                <w:szCs w:val="18"/>
              </w:rPr>
              <w:t>Belastung anpassen</w:t>
            </w:r>
          </w:p>
        </w:tc>
        <w:tc>
          <w:tcPr>
            <w:tcW w:w="3844" w:type="dxa"/>
          </w:tcPr>
          <w:p w14:paraId="6BD98013" w14:textId="77777777" w:rsidR="001321BE" w:rsidRPr="00E50033" w:rsidRDefault="001321BE" w:rsidP="001321BE">
            <w:pPr>
              <w:rPr>
                <w:rFonts w:ascii="Aptos" w:hAnsi="Aptos" w:cs="Helvetica"/>
                <w:color w:val="000000"/>
                <w:kern w:val="0"/>
                <w:sz w:val="18"/>
                <w:szCs w:val="18"/>
              </w:rPr>
            </w:pPr>
          </w:p>
          <w:p w14:paraId="4DF8B7A0" w14:textId="521AB626" w:rsidR="001321BE" w:rsidRPr="00E50033" w:rsidRDefault="002E68D1" w:rsidP="001321BE">
            <w:pPr>
              <w:rPr>
                <w:rFonts w:ascii="Aptos" w:hAnsi="Aptos"/>
                <w:sz w:val="18"/>
                <w:szCs w:val="18"/>
              </w:rPr>
            </w:pPr>
            <w:r>
              <w:rPr>
                <w:rFonts w:ascii="Aptos" w:hAnsi="Aptos" w:cs="Helvetica"/>
                <w:color w:val="000000"/>
                <w:kern w:val="0"/>
                <w:sz w:val="18"/>
                <w:szCs w:val="18"/>
              </w:rPr>
              <w:t>Lehrkraft und Hockeytrainer*in</w:t>
            </w:r>
          </w:p>
        </w:tc>
      </w:tr>
      <w:tr w:rsidR="001321BE" w:rsidRPr="00B3019A" w14:paraId="614375FB" w14:textId="77777777" w:rsidTr="003E7812">
        <w:trPr>
          <w:trHeight w:val="2050"/>
        </w:trPr>
        <w:tc>
          <w:tcPr>
            <w:tcW w:w="3839" w:type="dxa"/>
          </w:tcPr>
          <w:p w14:paraId="23C92F6C" w14:textId="77777777" w:rsidR="001321BE" w:rsidRPr="00E50033" w:rsidRDefault="001321BE" w:rsidP="00132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6764026" w14:textId="6B90442B" w:rsidR="001321BE" w:rsidRPr="003E7812" w:rsidRDefault="002E68D1" w:rsidP="00132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2B1C43">
              <w:rPr>
                <w:rStyle w:val="Fett"/>
                <w:rFonts w:ascii="Aptos" w:hAnsi="Aptos"/>
                <w:b w:val="0"/>
                <w:bCs w:val="0"/>
                <w:sz w:val="18"/>
                <w:szCs w:val="18"/>
              </w:rPr>
              <w:t>Wetterbedingte Risiken (Hitze / Regen / Wind)</w:t>
            </w:r>
          </w:p>
        </w:tc>
        <w:tc>
          <w:tcPr>
            <w:tcW w:w="3839" w:type="dxa"/>
          </w:tcPr>
          <w:p w14:paraId="21C42A22" w14:textId="77777777" w:rsidR="001321BE" w:rsidRPr="00E50033" w:rsidRDefault="001321BE" w:rsidP="001321BE">
            <w:pPr>
              <w:jc w:val="center"/>
              <w:rPr>
                <w:rFonts w:ascii="Aptos" w:hAnsi="Aptos"/>
                <w:sz w:val="18"/>
                <w:szCs w:val="18"/>
              </w:rPr>
            </w:pPr>
          </w:p>
          <w:p w14:paraId="4CF171F1" w14:textId="04A4E69A" w:rsidR="001321BE" w:rsidRPr="00E50033" w:rsidRDefault="002E68D1" w:rsidP="001321BE">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001321BE" w:rsidRPr="00E50033">
              <w:rPr>
                <w:rFonts w:ascii="Aptos" w:hAnsi="Aptos"/>
                <w:sz w:val="18"/>
                <w:szCs w:val="18"/>
              </w:rPr>
              <w:t xml:space="preserve"> </w:t>
            </w:r>
            <w:r w:rsidR="001321BE" w:rsidRPr="00E50033">
              <w:rPr>
                <w:rFonts w:ascii="Aptos" w:hAnsi="Aptos"/>
                <w:color w:val="00B050"/>
                <w:sz w:val="18"/>
                <w:szCs w:val="18"/>
              </w:rPr>
              <w:t>gering</w:t>
            </w:r>
          </w:p>
          <w:p w14:paraId="65ACFF25" w14:textId="77777777" w:rsidR="001321BE" w:rsidRPr="00E50033" w:rsidRDefault="001321BE" w:rsidP="001321BE">
            <w:pPr>
              <w:jc w:val="center"/>
              <w:rPr>
                <w:rFonts w:ascii="Aptos" w:hAnsi="Aptos"/>
                <w:color w:val="00B050"/>
                <w:sz w:val="18"/>
                <w:szCs w:val="18"/>
              </w:rPr>
            </w:pPr>
          </w:p>
          <w:p w14:paraId="38C50B0E" w14:textId="4DEE8E6C" w:rsidR="001321BE" w:rsidRPr="00E50033" w:rsidRDefault="002E68D1" w:rsidP="001321BE">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001321BE" w:rsidRPr="00E50033">
              <w:rPr>
                <w:rFonts w:ascii="Aptos" w:hAnsi="Aptos"/>
                <w:sz w:val="18"/>
                <w:szCs w:val="18"/>
              </w:rPr>
              <w:t xml:space="preserve"> </w:t>
            </w:r>
            <w:r w:rsidR="001321BE" w:rsidRPr="00E50033">
              <w:rPr>
                <w:rFonts w:ascii="Aptos" w:hAnsi="Aptos"/>
                <w:color w:val="E97132" w:themeColor="accent2"/>
                <w:sz w:val="18"/>
                <w:szCs w:val="18"/>
              </w:rPr>
              <w:t>mittel</w:t>
            </w:r>
          </w:p>
          <w:p w14:paraId="7A45DF0A" w14:textId="77777777" w:rsidR="001321BE" w:rsidRPr="00E50033" w:rsidRDefault="001321BE" w:rsidP="001321BE">
            <w:pPr>
              <w:jc w:val="center"/>
              <w:rPr>
                <w:rFonts w:ascii="Aptos" w:hAnsi="Aptos"/>
                <w:color w:val="E97132" w:themeColor="accent2"/>
                <w:sz w:val="18"/>
                <w:szCs w:val="18"/>
              </w:rPr>
            </w:pPr>
          </w:p>
          <w:p w14:paraId="658A835C" w14:textId="648E7693" w:rsidR="001321BE" w:rsidRPr="00E50033" w:rsidRDefault="001321BE" w:rsidP="001321BE">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3187E891" w14:textId="77777777" w:rsidR="001321BE" w:rsidRPr="00E50033" w:rsidRDefault="001321BE" w:rsidP="001321BE">
            <w:pPr>
              <w:jc w:val="center"/>
              <w:rPr>
                <w:rFonts w:ascii="Aptos" w:hAnsi="Aptos"/>
                <w:sz w:val="18"/>
                <w:szCs w:val="18"/>
              </w:rPr>
            </w:pPr>
          </w:p>
        </w:tc>
        <w:tc>
          <w:tcPr>
            <w:tcW w:w="3839" w:type="dxa"/>
          </w:tcPr>
          <w:p w14:paraId="6CDF2806" w14:textId="77777777" w:rsidR="001321BE" w:rsidRPr="00E50033" w:rsidRDefault="001321BE" w:rsidP="001321BE">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7B2E3B3A" w14:textId="77777777" w:rsidR="002E68D1" w:rsidRDefault="002E68D1" w:rsidP="001321BE">
            <w:pPr>
              <w:pStyle w:val="Listenabsatz"/>
              <w:numPr>
                <w:ilvl w:val="0"/>
                <w:numId w:val="21"/>
              </w:numPr>
              <w:rPr>
                <w:rFonts w:ascii="Aptos" w:hAnsi="Aptos"/>
                <w:sz w:val="18"/>
                <w:szCs w:val="18"/>
              </w:rPr>
            </w:pPr>
            <w:r w:rsidRPr="002B1C43">
              <w:rPr>
                <w:rFonts w:ascii="Aptos" w:hAnsi="Aptos"/>
                <w:sz w:val="18"/>
                <w:szCs w:val="18"/>
              </w:rPr>
              <w:t>Wetterbericht prüfen</w:t>
            </w:r>
          </w:p>
          <w:p w14:paraId="0879140F" w14:textId="77777777" w:rsidR="002E68D1" w:rsidRDefault="002E68D1" w:rsidP="001321BE">
            <w:pPr>
              <w:pStyle w:val="Listenabsatz"/>
              <w:numPr>
                <w:ilvl w:val="0"/>
                <w:numId w:val="21"/>
              </w:numPr>
              <w:rPr>
                <w:rFonts w:ascii="Aptos" w:hAnsi="Aptos"/>
                <w:sz w:val="18"/>
                <w:szCs w:val="18"/>
              </w:rPr>
            </w:pPr>
            <w:r w:rsidRPr="002B1C43">
              <w:rPr>
                <w:rFonts w:ascii="Aptos" w:hAnsi="Aptos"/>
                <w:sz w:val="18"/>
                <w:szCs w:val="18"/>
              </w:rPr>
              <w:t>Kleidung anpassen</w:t>
            </w:r>
          </w:p>
          <w:p w14:paraId="45F1D8C5" w14:textId="6D9501F5" w:rsidR="001321BE" w:rsidRPr="001321BE" w:rsidRDefault="002E68D1" w:rsidP="001321BE">
            <w:pPr>
              <w:pStyle w:val="Listenabsatz"/>
              <w:numPr>
                <w:ilvl w:val="0"/>
                <w:numId w:val="21"/>
              </w:numPr>
              <w:rPr>
                <w:rFonts w:ascii="Aptos" w:hAnsi="Aptos"/>
                <w:sz w:val="18"/>
                <w:szCs w:val="18"/>
              </w:rPr>
            </w:pPr>
            <w:r w:rsidRPr="002B1C43">
              <w:rPr>
                <w:rFonts w:ascii="Aptos" w:hAnsi="Aptos"/>
                <w:sz w:val="18"/>
                <w:szCs w:val="18"/>
              </w:rPr>
              <w:t>bei Gefahr abbrechen</w:t>
            </w:r>
          </w:p>
        </w:tc>
        <w:tc>
          <w:tcPr>
            <w:tcW w:w="3844" w:type="dxa"/>
          </w:tcPr>
          <w:p w14:paraId="0124BF02" w14:textId="77777777" w:rsidR="001321BE" w:rsidRPr="00E50033" w:rsidRDefault="001321BE" w:rsidP="001321BE">
            <w:pPr>
              <w:rPr>
                <w:rFonts w:ascii="Aptos" w:hAnsi="Aptos"/>
                <w:sz w:val="18"/>
                <w:szCs w:val="18"/>
              </w:rPr>
            </w:pPr>
          </w:p>
          <w:p w14:paraId="6A15CC17" w14:textId="73722313" w:rsidR="001321BE" w:rsidRPr="00E50033" w:rsidRDefault="002E68D1" w:rsidP="001321BE">
            <w:pPr>
              <w:rPr>
                <w:rFonts w:ascii="Aptos" w:hAnsi="Aptos"/>
                <w:sz w:val="18"/>
                <w:szCs w:val="18"/>
              </w:rPr>
            </w:pPr>
            <w:r>
              <w:rPr>
                <w:rFonts w:ascii="Aptos" w:hAnsi="Aptos" w:cs="Helvetica"/>
                <w:color w:val="000000"/>
                <w:kern w:val="0"/>
                <w:sz w:val="18"/>
                <w:szCs w:val="18"/>
              </w:rPr>
              <w:t>Lehrkraft und Hockeytrainer*in</w:t>
            </w:r>
          </w:p>
        </w:tc>
      </w:tr>
      <w:tr w:rsidR="001321BE" w:rsidRPr="00B3019A" w14:paraId="5DC4EE49" w14:textId="77777777" w:rsidTr="003E7812">
        <w:trPr>
          <w:trHeight w:val="2050"/>
        </w:trPr>
        <w:tc>
          <w:tcPr>
            <w:tcW w:w="3839" w:type="dxa"/>
          </w:tcPr>
          <w:p w14:paraId="71C6A2AC" w14:textId="77777777" w:rsidR="001321BE" w:rsidRPr="00E50033" w:rsidRDefault="001321BE" w:rsidP="00132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03A2B700" w14:textId="5791818A" w:rsidR="001321BE" w:rsidRPr="003E7812" w:rsidRDefault="002E68D1" w:rsidP="00132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2B1C43">
              <w:rPr>
                <w:rStyle w:val="Fett"/>
                <w:rFonts w:ascii="Aptos" w:hAnsi="Aptos"/>
                <w:b w:val="0"/>
                <w:bCs w:val="0"/>
                <w:sz w:val="18"/>
                <w:szCs w:val="18"/>
              </w:rPr>
              <w:t>Allergien, Insektenstiche (Außenanlage)</w:t>
            </w:r>
          </w:p>
        </w:tc>
        <w:tc>
          <w:tcPr>
            <w:tcW w:w="3839" w:type="dxa"/>
          </w:tcPr>
          <w:p w14:paraId="45331CFE" w14:textId="77777777" w:rsidR="001321BE" w:rsidRPr="00E50033" w:rsidRDefault="001321BE" w:rsidP="001321BE">
            <w:pPr>
              <w:jc w:val="center"/>
              <w:rPr>
                <w:rFonts w:ascii="Aptos" w:hAnsi="Aptos"/>
                <w:sz w:val="18"/>
                <w:szCs w:val="18"/>
              </w:rPr>
            </w:pPr>
          </w:p>
          <w:p w14:paraId="54EC1177" w14:textId="06766791" w:rsidR="001321BE" w:rsidRPr="00E50033" w:rsidRDefault="002E68D1" w:rsidP="001321BE">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001321BE" w:rsidRPr="00E50033">
              <w:rPr>
                <w:rFonts w:ascii="Aptos" w:hAnsi="Aptos"/>
                <w:sz w:val="18"/>
                <w:szCs w:val="18"/>
              </w:rPr>
              <w:t xml:space="preserve"> </w:t>
            </w:r>
            <w:r w:rsidR="001321BE" w:rsidRPr="00E50033">
              <w:rPr>
                <w:rFonts w:ascii="Aptos" w:hAnsi="Aptos"/>
                <w:color w:val="00B050"/>
                <w:sz w:val="18"/>
                <w:szCs w:val="18"/>
              </w:rPr>
              <w:t>gering</w:t>
            </w:r>
          </w:p>
          <w:p w14:paraId="7F66F039" w14:textId="77777777" w:rsidR="001321BE" w:rsidRPr="00E50033" w:rsidRDefault="001321BE" w:rsidP="001321BE">
            <w:pPr>
              <w:jc w:val="center"/>
              <w:rPr>
                <w:rFonts w:ascii="Aptos" w:hAnsi="Aptos"/>
                <w:color w:val="00B050"/>
                <w:sz w:val="18"/>
                <w:szCs w:val="18"/>
              </w:rPr>
            </w:pPr>
          </w:p>
          <w:p w14:paraId="2B1AAD6D" w14:textId="67CF0B71" w:rsidR="001321BE" w:rsidRPr="00E50033" w:rsidRDefault="002E68D1" w:rsidP="001321BE">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001321BE" w:rsidRPr="00E50033">
              <w:rPr>
                <w:rFonts w:ascii="Aptos" w:hAnsi="Aptos"/>
                <w:sz w:val="18"/>
                <w:szCs w:val="18"/>
              </w:rPr>
              <w:t xml:space="preserve"> </w:t>
            </w:r>
            <w:r w:rsidR="001321BE" w:rsidRPr="00E50033">
              <w:rPr>
                <w:rFonts w:ascii="Aptos" w:hAnsi="Aptos"/>
                <w:color w:val="E97132" w:themeColor="accent2"/>
                <w:sz w:val="18"/>
                <w:szCs w:val="18"/>
              </w:rPr>
              <w:t>mittel</w:t>
            </w:r>
          </w:p>
          <w:p w14:paraId="397BE5AC" w14:textId="77777777" w:rsidR="001321BE" w:rsidRPr="00E50033" w:rsidRDefault="001321BE" w:rsidP="001321BE">
            <w:pPr>
              <w:jc w:val="center"/>
              <w:rPr>
                <w:rFonts w:ascii="Aptos" w:hAnsi="Aptos"/>
                <w:color w:val="E97132" w:themeColor="accent2"/>
                <w:sz w:val="18"/>
                <w:szCs w:val="18"/>
              </w:rPr>
            </w:pPr>
          </w:p>
          <w:p w14:paraId="6126BE5D" w14:textId="194E17D9" w:rsidR="001321BE" w:rsidRPr="00E50033" w:rsidRDefault="001321BE" w:rsidP="001321BE">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14532676" w14:textId="77777777" w:rsidR="001321BE" w:rsidRPr="00E50033" w:rsidRDefault="001321BE" w:rsidP="001321BE">
            <w:pPr>
              <w:jc w:val="center"/>
              <w:rPr>
                <w:rFonts w:ascii="Aptos" w:hAnsi="Aptos"/>
                <w:sz w:val="18"/>
                <w:szCs w:val="18"/>
              </w:rPr>
            </w:pPr>
          </w:p>
        </w:tc>
        <w:tc>
          <w:tcPr>
            <w:tcW w:w="3839" w:type="dxa"/>
          </w:tcPr>
          <w:p w14:paraId="0BDEC1CD" w14:textId="77777777" w:rsidR="001321BE" w:rsidRPr="00E50033" w:rsidRDefault="001321BE" w:rsidP="001321BE">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5C1609B6" w14:textId="5996A12F" w:rsidR="001321BE" w:rsidRPr="001321BE" w:rsidRDefault="001321BE" w:rsidP="001321BE">
            <w:pPr>
              <w:pStyle w:val="Listenabsatz"/>
              <w:numPr>
                <w:ilvl w:val="0"/>
                <w:numId w:val="16"/>
              </w:numPr>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D43BFD">
              <w:rPr>
                <w:rFonts w:ascii="Aptos" w:hAnsi="Aptos"/>
                <w:sz w:val="18"/>
                <w:szCs w:val="18"/>
              </w:rPr>
              <w:t>A</w:t>
            </w:r>
            <w:r w:rsidR="002E68D1">
              <w:rPr>
                <w:rFonts w:ascii="Aptos" w:hAnsi="Aptos"/>
                <w:sz w:val="18"/>
                <w:szCs w:val="18"/>
              </w:rPr>
              <w:t>bfrage im Vorfeld</w:t>
            </w:r>
          </w:p>
          <w:p w14:paraId="54F73DD4" w14:textId="0E8AAD89" w:rsidR="001321BE" w:rsidRPr="003E7812" w:rsidRDefault="002E68D1" w:rsidP="001321BE">
            <w:pPr>
              <w:pStyle w:val="Listenabsatz"/>
              <w:numPr>
                <w:ilvl w:val="0"/>
                <w:numId w:val="16"/>
              </w:numPr>
              <w:tabs>
                <w:tab w:val="left" w:pos="5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Pr>
                <w:rFonts w:ascii="Aptos" w:hAnsi="Aptos"/>
                <w:sz w:val="18"/>
                <w:szCs w:val="18"/>
              </w:rPr>
              <w:t>ggf. Notfallmedikamente mitführen</w:t>
            </w:r>
          </w:p>
        </w:tc>
        <w:tc>
          <w:tcPr>
            <w:tcW w:w="3844" w:type="dxa"/>
          </w:tcPr>
          <w:p w14:paraId="66862DCB" w14:textId="77777777" w:rsidR="001321BE" w:rsidRPr="00E50033" w:rsidRDefault="001321BE" w:rsidP="001321BE">
            <w:pPr>
              <w:rPr>
                <w:rFonts w:ascii="Aptos" w:hAnsi="Aptos" w:cs="Helvetica"/>
                <w:color w:val="000000"/>
                <w:kern w:val="0"/>
                <w:sz w:val="18"/>
                <w:szCs w:val="18"/>
              </w:rPr>
            </w:pPr>
          </w:p>
          <w:p w14:paraId="2C0BDA5D" w14:textId="3C2F295F" w:rsidR="001321BE" w:rsidRPr="00E50033" w:rsidRDefault="002E68D1" w:rsidP="001321BE">
            <w:pPr>
              <w:rPr>
                <w:rFonts w:ascii="Aptos" w:hAnsi="Aptos"/>
                <w:sz w:val="18"/>
                <w:szCs w:val="18"/>
              </w:rPr>
            </w:pPr>
            <w:r>
              <w:rPr>
                <w:rFonts w:ascii="Aptos" w:hAnsi="Aptos" w:cs="Helvetica"/>
                <w:color w:val="000000"/>
                <w:kern w:val="0"/>
                <w:sz w:val="18"/>
                <w:szCs w:val="18"/>
              </w:rPr>
              <w:t>Lehrkraft und Hockeytrainer*in</w:t>
            </w:r>
          </w:p>
        </w:tc>
      </w:tr>
      <w:tr w:rsidR="00EA1E1A" w:rsidRPr="00B3019A" w14:paraId="2DF62EF1" w14:textId="77777777" w:rsidTr="003E7812">
        <w:trPr>
          <w:trHeight w:val="2050"/>
        </w:trPr>
        <w:tc>
          <w:tcPr>
            <w:tcW w:w="3839" w:type="dxa"/>
          </w:tcPr>
          <w:p w14:paraId="51C4C90C" w14:textId="77777777"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29AF27E" w14:textId="0561B23F"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 xml:space="preserve">Stress </w:t>
            </w:r>
            <w:proofErr w:type="gramStart"/>
            <w:r w:rsidRPr="006A46A9">
              <w:rPr>
                <w:rStyle w:val="Fett"/>
                <w:rFonts w:ascii="Aptos" w:hAnsi="Aptos"/>
                <w:b w:val="0"/>
                <w:bCs w:val="0"/>
                <w:sz w:val="18"/>
                <w:szCs w:val="18"/>
              </w:rPr>
              <w:t>bei sensiblen Schüler</w:t>
            </w:r>
            <w:proofErr w:type="gramEnd"/>
            <w:r w:rsidRPr="006A46A9">
              <w:rPr>
                <w:rStyle w:val="Fett"/>
                <w:rFonts w:ascii="Aptos" w:hAnsi="Aptos"/>
                <w:b w:val="0"/>
                <w:bCs w:val="0"/>
                <w:sz w:val="18"/>
                <w:szCs w:val="18"/>
              </w:rPr>
              <w:t>*innen (Reizüberflutung, Angst)</w:t>
            </w:r>
          </w:p>
        </w:tc>
        <w:tc>
          <w:tcPr>
            <w:tcW w:w="3839" w:type="dxa"/>
          </w:tcPr>
          <w:p w14:paraId="07E1AD06" w14:textId="77777777" w:rsidR="00EA1E1A" w:rsidRPr="00E50033" w:rsidRDefault="00EA1E1A" w:rsidP="00EA1E1A">
            <w:pPr>
              <w:jc w:val="center"/>
              <w:rPr>
                <w:rFonts w:ascii="Aptos" w:hAnsi="Aptos"/>
                <w:sz w:val="18"/>
                <w:szCs w:val="18"/>
              </w:rPr>
            </w:pPr>
          </w:p>
          <w:p w14:paraId="77B7787F"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54969E9D" w14:textId="77777777" w:rsidR="00EA1E1A" w:rsidRPr="00E50033" w:rsidRDefault="00EA1E1A" w:rsidP="00EA1E1A">
            <w:pPr>
              <w:jc w:val="center"/>
              <w:rPr>
                <w:rFonts w:ascii="Aptos" w:hAnsi="Aptos"/>
                <w:color w:val="00B050"/>
                <w:sz w:val="18"/>
                <w:szCs w:val="18"/>
              </w:rPr>
            </w:pPr>
          </w:p>
          <w:p w14:paraId="314FDE41"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600E28B2" w14:textId="77777777" w:rsidR="00EA1E1A" w:rsidRPr="00E50033" w:rsidRDefault="00EA1E1A" w:rsidP="00EA1E1A">
            <w:pPr>
              <w:jc w:val="center"/>
              <w:rPr>
                <w:rFonts w:ascii="Aptos" w:hAnsi="Aptos"/>
                <w:color w:val="E97132" w:themeColor="accent2"/>
                <w:sz w:val="18"/>
                <w:szCs w:val="18"/>
              </w:rPr>
            </w:pPr>
          </w:p>
          <w:p w14:paraId="1A3C20A3"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3D55CB14" w14:textId="77777777" w:rsidR="00EA1E1A" w:rsidRPr="00B3019A" w:rsidRDefault="00EA1E1A" w:rsidP="00EA1E1A">
            <w:pPr>
              <w:jc w:val="center"/>
              <w:rPr>
                <w:rFonts w:ascii="Aptos" w:hAnsi="Aptos"/>
              </w:rPr>
            </w:pPr>
          </w:p>
        </w:tc>
        <w:tc>
          <w:tcPr>
            <w:tcW w:w="3839" w:type="dxa"/>
          </w:tcPr>
          <w:p w14:paraId="0FBCDD3E"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5B8046B3" w14:textId="77777777" w:rsidR="00EA1E1A" w:rsidRPr="00EA1E1A" w:rsidRDefault="00EA1E1A" w:rsidP="00EA1E1A">
            <w:pPr>
              <w:pStyle w:val="Listenabsatz"/>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84"/>
              <w:rPr>
                <w:rFonts w:ascii="Aptos" w:hAnsi="Aptos" w:cs="Helvetica"/>
                <w:color w:val="000000"/>
                <w:kern w:val="0"/>
                <w:sz w:val="18"/>
                <w:szCs w:val="18"/>
              </w:rPr>
            </w:pPr>
            <w:r w:rsidRPr="006A46A9">
              <w:rPr>
                <w:rFonts w:ascii="Aptos" w:hAnsi="Aptos"/>
                <w:sz w:val="18"/>
                <w:szCs w:val="18"/>
              </w:rPr>
              <w:t>Rückzugsoptionen in der Halle / bei</w:t>
            </w:r>
            <w:r>
              <w:rPr>
                <w:rFonts w:ascii="Aptos" w:hAnsi="Aptos"/>
                <w:sz w:val="18"/>
                <w:szCs w:val="18"/>
              </w:rPr>
              <w:t xml:space="preserve">m </w:t>
            </w:r>
            <w:r w:rsidRPr="006A46A9">
              <w:rPr>
                <w:rFonts w:ascii="Aptos" w:hAnsi="Aptos"/>
                <w:sz w:val="18"/>
                <w:szCs w:val="18"/>
              </w:rPr>
              <w:t>Warten</w:t>
            </w:r>
          </w:p>
          <w:p w14:paraId="1F5C891F" w14:textId="63251D30" w:rsidR="00EA1E1A" w:rsidRPr="00E50033" w:rsidRDefault="00EA1E1A" w:rsidP="00EA1E1A">
            <w:pPr>
              <w:pStyle w:val="Listenabsatz"/>
              <w:ind w:left="587"/>
              <w:rPr>
                <w:rFonts w:ascii="Aptos" w:hAnsi="Aptos"/>
                <w:sz w:val="18"/>
                <w:szCs w:val="18"/>
              </w:rPr>
            </w:pPr>
            <w:r w:rsidRPr="006A46A9">
              <w:rPr>
                <w:rFonts w:ascii="Aptos" w:hAnsi="Aptos"/>
                <w:sz w:val="18"/>
                <w:szCs w:val="18"/>
              </w:rPr>
              <w:t>Gesprächsangebot durch Lehrkraft</w:t>
            </w:r>
          </w:p>
        </w:tc>
        <w:tc>
          <w:tcPr>
            <w:tcW w:w="3844" w:type="dxa"/>
          </w:tcPr>
          <w:p w14:paraId="21DDA450" w14:textId="77777777" w:rsidR="00EA1E1A" w:rsidRPr="00E50033" w:rsidRDefault="00EA1E1A" w:rsidP="00EA1E1A">
            <w:pPr>
              <w:rPr>
                <w:rFonts w:ascii="Aptos" w:hAnsi="Aptos"/>
                <w:sz w:val="18"/>
                <w:szCs w:val="18"/>
              </w:rPr>
            </w:pPr>
          </w:p>
          <w:p w14:paraId="3C052F59" w14:textId="2AE3470B" w:rsidR="00EA1E1A" w:rsidRDefault="002E68D1" w:rsidP="00EA1E1A">
            <w:pPr>
              <w:rPr>
                <w:rFonts w:ascii="Aptos" w:hAnsi="Aptos" w:cs="Helvetica"/>
                <w:color w:val="000000"/>
                <w:kern w:val="0"/>
                <w:sz w:val="18"/>
                <w:szCs w:val="18"/>
              </w:rPr>
            </w:pPr>
            <w:r>
              <w:rPr>
                <w:rFonts w:ascii="Aptos" w:hAnsi="Aptos" w:cs="Helvetica"/>
                <w:color w:val="000000"/>
                <w:kern w:val="0"/>
                <w:sz w:val="18"/>
                <w:szCs w:val="18"/>
              </w:rPr>
              <w:t>Lehrkraft und Hockeytrainer*in</w:t>
            </w:r>
          </w:p>
        </w:tc>
      </w:tr>
      <w:tr w:rsidR="00EA1E1A" w:rsidRPr="00B3019A" w14:paraId="3E4E3BC6" w14:textId="77777777" w:rsidTr="003E7812">
        <w:trPr>
          <w:trHeight w:val="2050"/>
        </w:trPr>
        <w:tc>
          <w:tcPr>
            <w:tcW w:w="3839" w:type="dxa"/>
          </w:tcPr>
          <w:p w14:paraId="000838FD"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219526A7" w14:textId="567EE98C"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D43BFD">
              <w:rPr>
                <w:rFonts w:ascii="Aptos" w:hAnsi="Aptos"/>
                <w:sz w:val="18"/>
                <w:szCs w:val="18"/>
              </w:rPr>
              <w:t>Zugfahrt: Verlust von Schüler*innen / Verspätungen</w:t>
            </w:r>
          </w:p>
        </w:tc>
        <w:tc>
          <w:tcPr>
            <w:tcW w:w="3839" w:type="dxa"/>
          </w:tcPr>
          <w:p w14:paraId="475FD552" w14:textId="77777777" w:rsidR="00EA1E1A" w:rsidRPr="00E50033" w:rsidRDefault="00EA1E1A" w:rsidP="00EA1E1A">
            <w:pPr>
              <w:jc w:val="center"/>
              <w:rPr>
                <w:rFonts w:ascii="Aptos" w:hAnsi="Aptos"/>
                <w:sz w:val="18"/>
                <w:szCs w:val="18"/>
              </w:rPr>
            </w:pPr>
          </w:p>
          <w:p w14:paraId="42878F58"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6592F3AA" w14:textId="77777777" w:rsidR="00EA1E1A" w:rsidRPr="00E50033" w:rsidRDefault="00EA1E1A" w:rsidP="00EA1E1A">
            <w:pPr>
              <w:jc w:val="center"/>
              <w:rPr>
                <w:rFonts w:ascii="Aptos" w:hAnsi="Aptos"/>
                <w:color w:val="00B050"/>
                <w:sz w:val="18"/>
                <w:szCs w:val="18"/>
              </w:rPr>
            </w:pPr>
          </w:p>
          <w:p w14:paraId="519AB2A6"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36C467BE" w14:textId="77777777" w:rsidR="00EA1E1A" w:rsidRPr="00E50033" w:rsidRDefault="00EA1E1A" w:rsidP="00EA1E1A">
            <w:pPr>
              <w:jc w:val="center"/>
              <w:rPr>
                <w:rFonts w:ascii="Aptos" w:hAnsi="Aptos"/>
                <w:color w:val="E97132" w:themeColor="accent2"/>
                <w:sz w:val="18"/>
                <w:szCs w:val="18"/>
              </w:rPr>
            </w:pPr>
          </w:p>
          <w:p w14:paraId="27CCAAE8"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1F8AB6F" w14:textId="77777777" w:rsidR="00EA1E1A" w:rsidRPr="00B3019A" w:rsidRDefault="00EA1E1A" w:rsidP="00EA1E1A">
            <w:pPr>
              <w:jc w:val="center"/>
              <w:rPr>
                <w:rFonts w:ascii="Aptos" w:hAnsi="Aptos"/>
              </w:rPr>
            </w:pPr>
          </w:p>
        </w:tc>
        <w:tc>
          <w:tcPr>
            <w:tcW w:w="3839" w:type="dxa"/>
          </w:tcPr>
          <w:p w14:paraId="71C559AC"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3B0E220E" w14:textId="77777777" w:rsidR="00EA1E1A" w:rsidRPr="001321BE" w:rsidRDefault="00EA1E1A" w:rsidP="00EA1E1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D43BFD">
              <w:rPr>
                <w:rFonts w:ascii="Aptos" w:hAnsi="Aptos"/>
                <w:sz w:val="18"/>
                <w:szCs w:val="18"/>
              </w:rPr>
              <w:t>Gruppenbildung</w:t>
            </w:r>
          </w:p>
          <w:p w14:paraId="283D559E" w14:textId="77777777" w:rsidR="00EA1E1A" w:rsidRPr="001321BE" w:rsidRDefault="00EA1E1A" w:rsidP="00EA1E1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D43BFD">
              <w:rPr>
                <w:rFonts w:ascii="Aptos" w:hAnsi="Aptos"/>
                <w:sz w:val="18"/>
                <w:szCs w:val="18"/>
              </w:rPr>
              <w:t>feste Treffpunkte</w:t>
            </w:r>
          </w:p>
          <w:p w14:paraId="540A62C4" w14:textId="77777777" w:rsidR="00EA1E1A" w:rsidRPr="00EA1E1A" w:rsidRDefault="00EA1E1A" w:rsidP="00EA1E1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D43BFD">
              <w:rPr>
                <w:rFonts w:ascii="Aptos" w:hAnsi="Aptos"/>
                <w:sz w:val="18"/>
                <w:szCs w:val="18"/>
              </w:rPr>
              <w:t>Durchzählen</w:t>
            </w:r>
          </w:p>
          <w:p w14:paraId="2D7BE746" w14:textId="77777777" w:rsidR="00EA1E1A" w:rsidRPr="00EA1E1A" w:rsidRDefault="00EA1E1A" w:rsidP="00EA1E1A">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roofErr w:type="spellStart"/>
            <w:r w:rsidRPr="00EA1E1A">
              <w:rPr>
                <w:rFonts w:ascii="Aptos" w:hAnsi="Aptos"/>
                <w:sz w:val="18"/>
                <w:szCs w:val="18"/>
              </w:rPr>
              <w:t>Zugplan</w:t>
            </w:r>
            <w:proofErr w:type="spellEnd"/>
            <w:r w:rsidRPr="00EA1E1A">
              <w:rPr>
                <w:rFonts w:ascii="Aptos" w:hAnsi="Aptos"/>
                <w:sz w:val="18"/>
                <w:szCs w:val="18"/>
              </w:rPr>
              <w:t xml:space="preserve"> vorher klären</w:t>
            </w:r>
          </w:p>
          <w:p w14:paraId="6BD5A833" w14:textId="05643BC1" w:rsidR="00EA1E1A" w:rsidRPr="00E50033" w:rsidRDefault="00EA1E1A" w:rsidP="00EA1E1A">
            <w:pPr>
              <w:pStyle w:val="Listenabsatz"/>
              <w:ind w:left="587"/>
              <w:rPr>
                <w:rFonts w:ascii="Aptos" w:hAnsi="Aptos"/>
                <w:sz w:val="18"/>
                <w:szCs w:val="18"/>
              </w:rPr>
            </w:pPr>
            <w:r w:rsidRPr="00EA1E1A">
              <w:rPr>
                <w:rFonts w:ascii="Aptos" w:hAnsi="Aptos"/>
                <w:sz w:val="18"/>
                <w:szCs w:val="18"/>
              </w:rPr>
              <w:t>Lehrkraft vorne &amp; hinten</w:t>
            </w:r>
          </w:p>
        </w:tc>
        <w:tc>
          <w:tcPr>
            <w:tcW w:w="3844" w:type="dxa"/>
          </w:tcPr>
          <w:p w14:paraId="71550DFD" w14:textId="77777777" w:rsidR="00EA1E1A" w:rsidRPr="00E50033" w:rsidRDefault="00EA1E1A" w:rsidP="00EA1E1A">
            <w:pPr>
              <w:rPr>
                <w:rFonts w:ascii="Aptos" w:hAnsi="Aptos"/>
                <w:sz w:val="18"/>
                <w:szCs w:val="18"/>
              </w:rPr>
            </w:pPr>
          </w:p>
          <w:p w14:paraId="7EA29580" w14:textId="44918981" w:rsidR="00EA1E1A" w:rsidRDefault="002E68D1" w:rsidP="00EA1E1A">
            <w:pPr>
              <w:rPr>
                <w:rFonts w:ascii="Aptos" w:hAnsi="Aptos" w:cs="Helvetica"/>
                <w:color w:val="000000"/>
                <w:kern w:val="0"/>
                <w:sz w:val="18"/>
                <w:szCs w:val="18"/>
              </w:rPr>
            </w:pPr>
            <w:r>
              <w:rPr>
                <w:rFonts w:ascii="Aptos" w:hAnsi="Aptos" w:cs="Helvetica"/>
                <w:color w:val="000000"/>
                <w:kern w:val="0"/>
                <w:sz w:val="18"/>
                <w:szCs w:val="18"/>
              </w:rPr>
              <w:t>Lehrkraft</w:t>
            </w:r>
          </w:p>
        </w:tc>
      </w:tr>
      <w:tr w:rsidR="00EA1E1A" w:rsidRPr="00B3019A" w14:paraId="7FCAD1CF" w14:textId="77777777" w:rsidTr="003E7812">
        <w:trPr>
          <w:trHeight w:val="2050"/>
        </w:trPr>
        <w:tc>
          <w:tcPr>
            <w:tcW w:w="3839" w:type="dxa"/>
          </w:tcPr>
          <w:p w14:paraId="6BEF126C"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3B1E20C6" w14:textId="55502AC6"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Sturz auf Bahnsteig oder in überfülltem Zug</w:t>
            </w:r>
          </w:p>
        </w:tc>
        <w:tc>
          <w:tcPr>
            <w:tcW w:w="3839" w:type="dxa"/>
          </w:tcPr>
          <w:p w14:paraId="770923AF" w14:textId="77777777" w:rsidR="00EA1E1A" w:rsidRPr="00E50033" w:rsidRDefault="00EA1E1A" w:rsidP="00EA1E1A">
            <w:pPr>
              <w:jc w:val="center"/>
              <w:rPr>
                <w:rFonts w:ascii="Aptos" w:hAnsi="Aptos"/>
                <w:sz w:val="18"/>
                <w:szCs w:val="18"/>
              </w:rPr>
            </w:pPr>
          </w:p>
          <w:p w14:paraId="34AAF98B" w14:textId="69E0E9C2" w:rsidR="00EA1E1A" w:rsidRPr="00E50033" w:rsidRDefault="00EA1E1A" w:rsidP="00EA1E1A">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1E3424D6" w14:textId="77777777" w:rsidR="00EA1E1A" w:rsidRPr="00E50033" w:rsidRDefault="00EA1E1A" w:rsidP="00EA1E1A">
            <w:pPr>
              <w:jc w:val="center"/>
              <w:rPr>
                <w:rFonts w:ascii="Aptos" w:hAnsi="Aptos"/>
                <w:color w:val="00B050"/>
                <w:sz w:val="18"/>
                <w:szCs w:val="18"/>
              </w:rPr>
            </w:pPr>
          </w:p>
          <w:p w14:paraId="5175E954" w14:textId="6748B9F5" w:rsidR="00EA1E1A" w:rsidRPr="00E50033" w:rsidRDefault="00EA1E1A" w:rsidP="00EA1E1A">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33850F36" w14:textId="77777777" w:rsidR="00EA1E1A" w:rsidRPr="00E50033" w:rsidRDefault="00EA1E1A" w:rsidP="00EA1E1A">
            <w:pPr>
              <w:jc w:val="center"/>
              <w:rPr>
                <w:rFonts w:ascii="Aptos" w:hAnsi="Aptos"/>
                <w:color w:val="E97132" w:themeColor="accent2"/>
                <w:sz w:val="18"/>
                <w:szCs w:val="18"/>
              </w:rPr>
            </w:pPr>
          </w:p>
          <w:p w14:paraId="12A56057"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0DDC148A" w14:textId="77777777" w:rsidR="00EA1E1A" w:rsidRPr="00B3019A" w:rsidRDefault="00EA1E1A" w:rsidP="00EA1E1A">
            <w:pPr>
              <w:jc w:val="center"/>
              <w:rPr>
                <w:rFonts w:ascii="Aptos" w:hAnsi="Aptos"/>
              </w:rPr>
            </w:pPr>
          </w:p>
        </w:tc>
        <w:tc>
          <w:tcPr>
            <w:tcW w:w="3839" w:type="dxa"/>
          </w:tcPr>
          <w:p w14:paraId="6D6D9549"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61507545" w14:textId="77777777" w:rsidR="00EA1E1A" w:rsidRDefault="00EA1E1A" w:rsidP="00EA1E1A">
            <w:pPr>
              <w:pStyle w:val="Listenabsatz"/>
              <w:numPr>
                <w:ilvl w:val="0"/>
                <w:numId w:val="22"/>
              </w:numPr>
              <w:ind w:left="576" w:hanging="284"/>
              <w:rPr>
                <w:rFonts w:ascii="Aptos" w:hAnsi="Aptos"/>
                <w:sz w:val="18"/>
                <w:szCs w:val="18"/>
              </w:rPr>
            </w:pPr>
            <w:r w:rsidRPr="006A46A9">
              <w:rPr>
                <w:rFonts w:ascii="Aptos" w:hAnsi="Aptos"/>
                <w:sz w:val="18"/>
                <w:szCs w:val="18"/>
              </w:rPr>
              <w:t>Auf Sicherheitsabstand zur Bahnsteigkante achten</w:t>
            </w:r>
          </w:p>
          <w:p w14:paraId="4F0CA5FC" w14:textId="182868FD" w:rsidR="00EA1E1A" w:rsidRPr="00E50033" w:rsidRDefault="00EA1E1A" w:rsidP="00EA1E1A">
            <w:pPr>
              <w:pStyle w:val="Listenabsatz"/>
              <w:numPr>
                <w:ilvl w:val="0"/>
                <w:numId w:val="22"/>
              </w:numPr>
              <w:ind w:left="576" w:hanging="284"/>
              <w:rPr>
                <w:rFonts w:ascii="Aptos" w:hAnsi="Aptos"/>
                <w:sz w:val="18"/>
                <w:szCs w:val="18"/>
              </w:rPr>
            </w:pPr>
            <w:r w:rsidRPr="006A46A9">
              <w:rPr>
                <w:rFonts w:ascii="Aptos" w:hAnsi="Aptos"/>
                <w:sz w:val="18"/>
                <w:szCs w:val="18"/>
              </w:rPr>
              <w:t>Ein- &amp; Ausstieg begleiten</w:t>
            </w:r>
          </w:p>
        </w:tc>
        <w:tc>
          <w:tcPr>
            <w:tcW w:w="3844" w:type="dxa"/>
          </w:tcPr>
          <w:p w14:paraId="42A35F3C" w14:textId="77777777" w:rsidR="00EA1E1A" w:rsidRPr="00E50033" w:rsidRDefault="00EA1E1A" w:rsidP="00EA1E1A">
            <w:pPr>
              <w:rPr>
                <w:rFonts w:ascii="Aptos" w:hAnsi="Aptos"/>
                <w:sz w:val="18"/>
                <w:szCs w:val="18"/>
              </w:rPr>
            </w:pPr>
          </w:p>
          <w:p w14:paraId="334882B3" w14:textId="2395068F" w:rsidR="00EA1E1A" w:rsidRDefault="002E68D1" w:rsidP="00EA1E1A">
            <w:pPr>
              <w:rPr>
                <w:rFonts w:ascii="Aptos" w:hAnsi="Aptos" w:cs="Helvetica"/>
                <w:color w:val="000000"/>
                <w:kern w:val="0"/>
                <w:sz w:val="18"/>
                <w:szCs w:val="18"/>
              </w:rPr>
            </w:pPr>
            <w:r>
              <w:rPr>
                <w:rFonts w:ascii="Aptos" w:hAnsi="Aptos" w:cs="Helvetica"/>
                <w:color w:val="000000"/>
                <w:kern w:val="0"/>
                <w:sz w:val="18"/>
                <w:szCs w:val="18"/>
              </w:rPr>
              <w:t>Lehrkraft</w:t>
            </w:r>
          </w:p>
        </w:tc>
      </w:tr>
      <w:tr w:rsidR="00EA1E1A" w:rsidRPr="00B3019A" w14:paraId="726FD8FC" w14:textId="77777777" w:rsidTr="003E7812">
        <w:trPr>
          <w:trHeight w:val="2050"/>
        </w:trPr>
        <w:tc>
          <w:tcPr>
            <w:tcW w:w="3839" w:type="dxa"/>
          </w:tcPr>
          <w:p w14:paraId="2E996F83"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01AFAF07" w14:textId="646D6223"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Konflikte / unerwünschte Kontakte im ÖPNV</w:t>
            </w:r>
          </w:p>
        </w:tc>
        <w:tc>
          <w:tcPr>
            <w:tcW w:w="3839" w:type="dxa"/>
          </w:tcPr>
          <w:p w14:paraId="4105A1DC" w14:textId="77777777" w:rsidR="00EA1E1A" w:rsidRPr="00E50033" w:rsidRDefault="00EA1E1A" w:rsidP="00EA1E1A">
            <w:pPr>
              <w:jc w:val="center"/>
              <w:rPr>
                <w:rFonts w:ascii="Aptos" w:hAnsi="Aptos"/>
                <w:sz w:val="18"/>
                <w:szCs w:val="18"/>
              </w:rPr>
            </w:pPr>
          </w:p>
          <w:p w14:paraId="101F4506"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1AA7B154" w14:textId="77777777" w:rsidR="00EA1E1A" w:rsidRPr="00E50033" w:rsidRDefault="00EA1E1A" w:rsidP="00EA1E1A">
            <w:pPr>
              <w:jc w:val="center"/>
              <w:rPr>
                <w:rFonts w:ascii="Aptos" w:hAnsi="Aptos"/>
                <w:color w:val="00B050"/>
                <w:sz w:val="18"/>
                <w:szCs w:val="18"/>
              </w:rPr>
            </w:pPr>
          </w:p>
          <w:p w14:paraId="2E4A9532"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7E4A630C" w14:textId="77777777" w:rsidR="00EA1E1A" w:rsidRPr="00E50033" w:rsidRDefault="00EA1E1A" w:rsidP="00EA1E1A">
            <w:pPr>
              <w:jc w:val="center"/>
              <w:rPr>
                <w:rFonts w:ascii="Aptos" w:hAnsi="Aptos"/>
                <w:color w:val="E97132" w:themeColor="accent2"/>
                <w:sz w:val="18"/>
                <w:szCs w:val="18"/>
              </w:rPr>
            </w:pPr>
          </w:p>
          <w:p w14:paraId="06C6B2EE"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4BDA5830" w14:textId="77777777" w:rsidR="00EA1E1A" w:rsidRPr="00B3019A" w:rsidRDefault="00EA1E1A" w:rsidP="00EA1E1A">
            <w:pPr>
              <w:jc w:val="center"/>
              <w:rPr>
                <w:rFonts w:ascii="Aptos" w:hAnsi="Aptos"/>
              </w:rPr>
            </w:pPr>
          </w:p>
        </w:tc>
        <w:tc>
          <w:tcPr>
            <w:tcW w:w="3839" w:type="dxa"/>
          </w:tcPr>
          <w:p w14:paraId="0FCB19C6"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65926C0F" w14:textId="77777777" w:rsidR="00EA1E1A" w:rsidRDefault="00EA1E1A" w:rsidP="00EA1E1A">
            <w:pPr>
              <w:pStyle w:val="Listenabsatz"/>
              <w:numPr>
                <w:ilvl w:val="0"/>
                <w:numId w:val="23"/>
              </w:numPr>
              <w:ind w:left="576" w:hanging="284"/>
              <w:rPr>
                <w:rFonts w:ascii="Aptos" w:hAnsi="Aptos"/>
                <w:sz w:val="18"/>
                <w:szCs w:val="18"/>
              </w:rPr>
            </w:pPr>
            <w:r w:rsidRPr="006A46A9">
              <w:rPr>
                <w:rFonts w:ascii="Aptos" w:hAnsi="Aptos"/>
                <w:sz w:val="18"/>
                <w:szCs w:val="18"/>
              </w:rPr>
              <w:t>Verhalten im ÖPNV besprechen</w:t>
            </w:r>
          </w:p>
          <w:p w14:paraId="00F92FAC" w14:textId="77777777" w:rsidR="00EA1E1A" w:rsidRDefault="00EA1E1A" w:rsidP="00EA1E1A">
            <w:pPr>
              <w:pStyle w:val="Listenabsatz"/>
              <w:numPr>
                <w:ilvl w:val="0"/>
                <w:numId w:val="23"/>
              </w:numPr>
              <w:ind w:left="576" w:hanging="284"/>
              <w:rPr>
                <w:rFonts w:ascii="Aptos" w:hAnsi="Aptos"/>
                <w:sz w:val="18"/>
                <w:szCs w:val="18"/>
              </w:rPr>
            </w:pPr>
            <w:r w:rsidRPr="006A46A9">
              <w:rPr>
                <w:rFonts w:ascii="Aptos" w:hAnsi="Aptos"/>
                <w:sz w:val="18"/>
                <w:szCs w:val="18"/>
              </w:rPr>
              <w:t>Aufsicht sichtbar</w:t>
            </w:r>
          </w:p>
          <w:p w14:paraId="12760F92" w14:textId="545FF9A6" w:rsidR="00EA1E1A" w:rsidRPr="00E50033" w:rsidRDefault="00EA1E1A" w:rsidP="00EA1E1A">
            <w:pPr>
              <w:pStyle w:val="Listenabsatz"/>
              <w:numPr>
                <w:ilvl w:val="0"/>
                <w:numId w:val="23"/>
              </w:numPr>
              <w:ind w:left="576" w:hanging="284"/>
              <w:rPr>
                <w:rFonts w:ascii="Aptos" w:hAnsi="Aptos"/>
                <w:sz w:val="18"/>
                <w:szCs w:val="18"/>
              </w:rPr>
            </w:pPr>
            <w:r w:rsidRPr="006A46A9">
              <w:rPr>
                <w:rFonts w:ascii="Aptos" w:hAnsi="Aptos"/>
                <w:sz w:val="18"/>
                <w:szCs w:val="18"/>
              </w:rPr>
              <w:t>sensibler Umgang mit anderen Fahrgästen</w:t>
            </w:r>
          </w:p>
        </w:tc>
        <w:tc>
          <w:tcPr>
            <w:tcW w:w="3844" w:type="dxa"/>
          </w:tcPr>
          <w:p w14:paraId="7D60C3A5" w14:textId="77777777" w:rsidR="00EA1E1A" w:rsidRPr="00E50033" w:rsidRDefault="00EA1E1A" w:rsidP="00EA1E1A">
            <w:pPr>
              <w:rPr>
                <w:rFonts w:ascii="Aptos" w:hAnsi="Aptos"/>
                <w:sz w:val="18"/>
                <w:szCs w:val="18"/>
              </w:rPr>
            </w:pPr>
          </w:p>
          <w:p w14:paraId="56400E42" w14:textId="7D537D1C" w:rsidR="00EA1E1A" w:rsidRDefault="002E68D1" w:rsidP="00EA1E1A">
            <w:pPr>
              <w:rPr>
                <w:rFonts w:ascii="Aptos" w:hAnsi="Aptos" w:cs="Helvetica"/>
                <w:color w:val="000000"/>
                <w:kern w:val="0"/>
                <w:sz w:val="18"/>
                <w:szCs w:val="18"/>
              </w:rPr>
            </w:pPr>
            <w:r>
              <w:rPr>
                <w:rFonts w:ascii="Aptos" w:hAnsi="Aptos" w:cs="Helvetica"/>
                <w:color w:val="000000"/>
                <w:kern w:val="0"/>
                <w:sz w:val="18"/>
                <w:szCs w:val="18"/>
              </w:rPr>
              <w:t>Lehrkraft</w:t>
            </w:r>
          </w:p>
        </w:tc>
      </w:tr>
      <w:tr w:rsidR="00EA1E1A" w:rsidRPr="00B3019A" w14:paraId="57CEED37" w14:textId="77777777" w:rsidTr="003E7812">
        <w:trPr>
          <w:trHeight w:val="2050"/>
        </w:trPr>
        <w:tc>
          <w:tcPr>
            <w:tcW w:w="3839" w:type="dxa"/>
          </w:tcPr>
          <w:p w14:paraId="299C032C"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E5AE23D" w14:textId="6E7C09E1"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Zugverspätung / Ausfall mit Wartezeiten</w:t>
            </w:r>
          </w:p>
        </w:tc>
        <w:tc>
          <w:tcPr>
            <w:tcW w:w="3839" w:type="dxa"/>
          </w:tcPr>
          <w:p w14:paraId="069AD609" w14:textId="77777777" w:rsidR="00EA1E1A" w:rsidRPr="00E50033" w:rsidRDefault="00EA1E1A" w:rsidP="00EA1E1A">
            <w:pPr>
              <w:jc w:val="center"/>
              <w:rPr>
                <w:rFonts w:ascii="Aptos" w:hAnsi="Aptos"/>
                <w:sz w:val="18"/>
                <w:szCs w:val="18"/>
              </w:rPr>
            </w:pPr>
          </w:p>
          <w:p w14:paraId="7D11B862"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2BDB92BF" w14:textId="77777777" w:rsidR="00EA1E1A" w:rsidRPr="00E50033" w:rsidRDefault="00EA1E1A" w:rsidP="00EA1E1A">
            <w:pPr>
              <w:jc w:val="center"/>
              <w:rPr>
                <w:rFonts w:ascii="Aptos" w:hAnsi="Aptos"/>
                <w:color w:val="00B050"/>
                <w:sz w:val="18"/>
                <w:szCs w:val="18"/>
              </w:rPr>
            </w:pPr>
          </w:p>
          <w:p w14:paraId="219968B4"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15528787" w14:textId="77777777" w:rsidR="00EA1E1A" w:rsidRPr="00E50033" w:rsidRDefault="00EA1E1A" w:rsidP="00EA1E1A">
            <w:pPr>
              <w:jc w:val="center"/>
              <w:rPr>
                <w:rFonts w:ascii="Aptos" w:hAnsi="Aptos"/>
                <w:color w:val="E97132" w:themeColor="accent2"/>
                <w:sz w:val="18"/>
                <w:szCs w:val="18"/>
              </w:rPr>
            </w:pPr>
          </w:p>
          <w:p w14:paraId="1A25FA1F"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7FA629AE" w14:textId="77777777" w:rsidR="00EA1E1A" w:rsidRPr="00B3019A" w:rsidRDefault="00EA1E1A" w:rsidP="00EA1E1A">
            <w:pPr>
              <w:jc w:val="center"/>
              <w:rPr>
                <w:rFonts w:ascii="Aptos" w:hAnsi="Aptos"/>
              </w:rPr>
            </w:pPr>
          </w:p>
        </w:tc>
        <w:tc>
          <w:tcPr>
            <w:tcW w:w="3839" w:type="dxa"/>
          </w:tcPr>
          <w:p w14:paraId="3DF933F4"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2CCE2FF1" w14:textId="77777777" w:rsidR="00EA1E1A" w:rsidRDefault="00EA1E1A" w:rsidP="00EA1E1A">
            <w:pPr>
              <w:pStyle w:val="Listenabsatz"/>
              <w:numPr>
                <w:ilvl w:val="0"/>
                <w:numId w:val="24"/>
              </w:numPr>
              <w:ind w:left="576" w:hanging="284"/>
              <w:rPr>
                <w:rFonts w:ascii="Aptos" w:hAnsi="Aptos"/>
                <w:sz w:val="18"/>
                <w:szCs w:val="18"/>
              </w:rPr>
            </w:pPr>
            <w:r w:rsidRPr="006A46A9">
              <w:rPr>
                <w:rFonts w:ascii="Aptos" w:hAnsi="Aptos"/>
                <w:sz w:val="18"/>
                <w:szCs w:val="18"/>
              </w:rPr>
              <w:t>Alternativverbindungen vorbereiten</w:t>
            </w:r>
          </w:p>
          <w:p w14:paraId="6E8F8874" w14:textId="77777777" w:rsidR="00EA1E1A" w:rsidRDefault="00EA1E1A" w:rsidP="00EA1E1A">
            <w:pPr>
              <w:pStyle w:val="Listenabsatz"/>
              <w:numPr>
                <w:ilvl w:val="0"/>
                <w:numId w:val="24"/>
              </w:numPr>
              <w:ind w:left="576" w:hanging="284"/>
              <w:rPr>
                <w:rFonts w:ascii="Aptos" w:hAnsi="Aptos"/>
                <w:sz w:val="18"/>
                <w:szCs w:val="18"/>
              </w:rPr>
            </w:pPr>
            <w:r w:rsidRPr="006A46A9">
              <w:rPr>
                <w:rFonts w:ascii="Aptos" w:hAnsi="Aptos"/>
                <w:sz w:val="18"/>
                <w:szCs w:val="18"/>
              </w:rPr>
              <w:t>Beschäftigungsmöglichkeit</w:t>
            </w:r>
          </w:p>
          <w:p w14:paraId="2499EB3A" w14:textId="68A07403" w:rsidR="00EA1E1A" w:rsidRPr="00E50033" w:rsidRDefault="00EA1E1A" w:rsidP="00EA1E1A">
            <w:pPr>
              <w:pStyle w:val="Listenabsatz"/>
              <w:numPr>
                <w:ilvl w:val="0"/>
                <w:numId w:val="24"/>
              </w:numPr>
              <w:ind w:left="576" w:hanging="284"/>
              <w:rPr>
                <w:rFonts w:ascii="Aptos" w:hAnsi="Aptos"/>
                <w:sz w:val="18"/>
                <w:szCs w:val="18"/>
              </w:rPr>
            </w:pPr>
            <w:r w:rsidRPr="006A46A9">
              <w:rPr>
                <w:rFonts w:ascii="Aptos" w:hAnsi="Aptos"/>
                <w:sz w:val="18"/>
                <w:szCs w:val="18"/>
              </w:rPr>
              <w:t>Aufenthaltsort bestimmen</w:t>
            </w:r>
          </w:p>
        </w:tc>
        <w:tc>
          <w:tcPr>
            <w:tcW w:w="3844" w:type="dxa"/>
          </w:tcPr>
          <w:p w14:paraId="227D9000" w14:textId="77777777" w:rsidR="00EA1E1A" w:rsidRPr="00E50033" w:rsidRDefault="00EA1E1A" w:rsidP="00EA1E1A">
            <w:pPr>
              <w:rPr>
                <w:rFonts w:ascii="Aptos" w:hAnsi="Aptos"/>
                <w:sz w:val="18"/>
                <w:szCs w:val="18"/>
              </w:rPr>
            </w:pPr>
          </w:p>
          <w:p w14:paraId="3FE1E304" w14:textId="12FE9347" w:rsidR="00EA1E1A" w:rsidRDefault="002E68D1" w:rsidP="00EA1E1A">
            <w:pPr>
              <w:rPr>
                <w:rFonts w:ascii="Aptos" w:hAnsi="Aptos" w:cs="Helvetica"/>
                <w:color w:val="000000"/>
                <w:kern w:val="0"/>
                <w:sz w:val="18"/>
                <w:szCs w:val="18"/>
              </w:rPr>
            </w:pPr>
            <w:r>
              <w:rPr>
                <w:rFonts w:ascii="Aptos" w:hAnsi="Aptos" w:cs="Helvetica"/>
                <w:color w:val="000000"/>
                <w:kern w:val="0"/>
                <w:sz w:val="18"/>
                <w:szCs w:val="18"/>
              </w:rPr>
              <w:t>Lehrkraft</w:t>
            </w:r>
          </w:p>
        </w:tc>
      </w:tr>
      <w:tr w:rsidR="00EA1E1A" w:rsidRPr="00B3019A" w14:paraId="5B88962A" w14:textId="77777777" w:rsidTr="003E7812">
        <w:trPr>
          <w:trHeight w:val="2050"/>
        </w:trPr>
        <w:tc>
          <w:tcPr>
            <w:tcW w:w="3839" w:type="dxa"/>
          </w:tcPr>
          <w:p w14:paraId="41A783E3"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0C4859F7" w14:textId="71809C9F"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 xml:space="preserve">Verkehrsgefahren bei Fußweg zur </w:t>
            </w:r>
            <w:r w:rsidR="002E68D1">
              <w:rPr>
                <w:rStyle w:val="Fett"/>
                <w:rFonts w:ascii="Aptos" w:hAnsi="Aptos"/>
                <w:b w:val="0"/>
                <w:bCs w:val="0"/>
                <w:sz w:val="18"/>
                <w:szCs w:val="18"/>
              </w:rPr>
              <w:t>Sportanlage</w:t>
            </w:r>
          </w:p>
        </w:tc>
        <w:tc>
          <w:tcPr>
            <w:tcW w:w="3839" w:type="dxa"/>
          </w:tcPr>
          <w:p w14:paraId="4FB3EB87" w14:textId="77777777" w:rsidR="00EA1E1A" w:rsidRPr="00E50033" w:rsidRDefault="00EA1E1A" w:rsidP="00EA1E1A">
            <w:pPr>
              <w:jc w:val="center"/>
              <w:rPr>
                <w:rFonts w:ascii="Aptos" w:hAnsi="Aptos"/>
                <w:sz w:val="18"/>
                <w:szCs w:val="18"/>
              </w:rPr>
            </w:pPr>
          </w:p>
          <w:p w14:paraId="445F7BD3"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1E1E2911" w14:textId="77777777" w:rsidR="00EA1E1A" w:rsidRPr="00E50033" w:rsidRDefault="00EA1E1A" w:rsidP="00EA1E1A">
            <w:pPr>
              <w:jc w:val="center"/>
              <w:rPr>
                <w:rFonts w:ascii="Aptos" w:hAnsi="Aptos"/>
                <w:color w:val="00B050"/>
                <w:sz w:val="18"/>
                <w:szCs w:val="18"/>
              </w:rPr>
            </w:pPr>
          </w:p>
          <w:p w14:paraId="061A3BBC"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37724482" w14:textId="77777777" w:rsidR="00EA1E1A" w:rsidRPr="00E50033" w:rsidRDefault="00EA1E1A" w:rsidP="00EA1E1A">
            <w:pPr>
              <w:jc w:val="center"/>
              <w:rPr>
                <w:rFonts w:ascii="Aptos" w:hAnsi="Aptos"/>
                <w:color w:val="E97132" w:themeColor="accent2"/>
                <w:sz w:val="18"/>
                <w:szCs w:val="18"/>
              </w:rPr>
            </w:pPr>
          </w:p>
          <w:p w14:paraId="35BB0552"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4EB01FFD" w14:textId="77777777" w:rsidR="00EA1E1A" w:rsidRPr="00E50033" w:rsidRDefault="00EA1E1A" w:rsidP="00EA1E1A">
            <w:pPr>
              <w:jc w:val="center"/>
              <w:rPr>
                <w:rFonts w:ascii="Aptos" w:hAnsi="Aptos"/>
                <w:sz w:val="18"/>
                <w:szCs w:val="18"/>
              </w:rPr>
            </w:pPr>
          </w:p>
        </w:tc>
        <w:tc>
          <w:tcPr>
            <w:tcW w:w="3839" w:type="dxa"/>
          </w:tcPr>
          <w:p w14:paraId="62C7E950"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1FB2F266" w14:textId="77777777" w:rsidR="00EA1E1A" w:rsidRPr="00EA1E1A" w:rsidRDefault="00EA1E1A" w:rsidP="00EA1E1A">
            <w:pPr>
              <w:pStyle w:val="Listenabsatz"/>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sidRPr="006A46A9">
              <w:rPr>
                <w:rFonts w:ascii="Aptos" w:hAnsi="Aptos"/>
                <w:sz w:val="18"/>
                <w:szCs w:val="18"/>
              </w:rPr>
              <w:t>Gehwege nutzen</w:t>
            </w:r>
          </w:p>
          <w:p w14:paraId="68AA7C4B" w14:textId="77777777" w:rsidR="00EA1E1A" w:rsidRPr="00EA1E1A" w:rsidRDefault="00EA1E1A" w:rsidP="00EA1E1A">
            <w:pPr>
              <w:pStyle w:val="Listenabsatz"/>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sidRPr="006A46A9">
              <w:rPr>
                <w:rFonts w:ascii="Aptos" w:hAnsi="Aptos"/>
                <w:sz w:val="18"/>
                <w:szCs w:val="18"/>
              </w:rPr>
              <w:t>Kreuzungen gemeinsam überqueren</w:t>
            </w:r>
          </w:p>
          <w:p w14:paraId="55C7FCC8" w14:textId="39D38344" w:rsidR="00EA1E1A" w:rsidRPr="00E50033" w:rsidRDefault="00EA1E1A" w:rsidP="00EA1E1A">
            <w:pPr>
              <w:pStyle w:val="Listenabsatz"/>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Pr>
                <w:rFonts w:ascii="Aptos" w:hAnsi="Aptos"/>
                <w:sz w:val="18"/>
                <w:szCs w:val="18"/>
              </w:rPr>
              <w:t xml:space="preserve">Aufsicht: </w:t>
            </w:r>
            <w:r w:rsidRPr="006A46A9">
              <w:rPr>
                <w:rFonts w:ascii="Aptos" w:hAnsi="Aptos"/>
                <w:sz w:val="18"/>
                <w:szCs w:val="18"/>
              </w:rPr>
              <w:t>vorne &amp; hinten</w:t>
            </w:r>
          </w:p>
        </w:tc>
        <w:tc>
          <w:tcPr>
            <w:tcW w:w="3844" w:type="dxa"/>
          </w:tcPr>
          <w:p w14:paraId="4CC0C46C" w14:textId="77777777" w:rsidR="00EA1E1A" w:rsidRPr="00E50033" w:rsidRDefault="00EA1E1A" w:rsidP="00EA1E1A">
            <w:pPr>
              <w:rPr>
                <w:rFonts w:ascii="Aptos" w:hAnsi="Aptos"/>
                <w:sz w:val="18"/>
                <w:szCs w:val="18"/>
              </w:rPr>
            </w:pPr>
          </w:p>
          <w:p w14:paraId="7439769F" w14:textId="75B035CD" w:rsidR="00EA1E1A" w:rsidRPr="00E50033" w:rsidRDefault="002E68D1" w:rsidP="00EA1E1A">
            <w:pPr>
              <w:rPr>
                <w:rFonts w:ascii="Aptos" w:hAnsi="Aptos"/>
                <w:sz w:val="18"/>
                <w:szCs w:val="18"/>
              </w:rPr>
            </w:pPr>
            <w:r>
              <w:rPr>
                <w:rFonts w:ascii="Aptos" w:hAnsi="Aptos" w:cs="Helvetica"/>
                <w:color w:val="000000"/>
                <w:kern w:val="0"/>
                <w:sz w:val="18"/>
                <w:szCs w:val="18"/>
              </w:rPr>
              <w:t>Lehrkraft</w:t>
            </w:r>
          </w:p>
        </w:tc>
      </w:tr>
      <w:tr w:rsidR="00EA1E1A" w:rsidRPr="00B3019A" w14:paraId="0691136A" w14:textId="77777777" w:rsidTr="003E7812">
        <w:trPr>
          <w:trHeight w:val="2050"/>
        </w:trPr>
        <w:tc>
          <w:tcPr>
            <w:tcW w:w="3839" w:type="dxa"/>
          </w:tcPr>
          <w:p w14:paraId="132F9AB2" w14:textId="77777777"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p>
          <w:p w14:paraId="7CF61858" w14:textId="152F6FA5"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Vergessen von Tickets oder Ausweis</w:t>
            </w:r>
          </w:p>
        </w:tc>
        <w:tc>
          <w:tcPr>
            <w:tcW w:w="3839" w:type="dxa"/>
          </w:tcPr>
          <w:p w14:paraId="267B5CFA" w14:textId="77777777" w:rsidR="00EA1E1A" w:rsidRPr="00E50033" w:rsidRDefault="00EA1E1A" w:rsidP="00EA1E1A">
            <w:pPr>
              <w:jc w:val="center"/>
              <w:rPr>
                <w:rFonts w:ascii="Aptos" w:hAnsi="Aptos"/>
                <w:sz w:val="18"/>
                <w:szCs w:val="18"/>
              </w:rPr>
            </w:pPr>
          </w:p>
          <w:p w14:paraId="65AABCCF" w14:textId="5905873E" w:rsidR="00EA1E1A" w:rsidRPr="00E50033" w:rsidRDefault="00EA1E1A" w:rsidP="00EA1E1A">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621A30CE" w14:textId="77777777" w:rsidR="00EA1E1A" w:rsidRPr="00E50033" w:rsidRDefault="00EA1E1A" w:rsidP="00EA1E1A">
            <w:pPr>
              <w:jc w:val="center"/>
              <w:rPr>
                <w:rFonts w:ascii="Aptos" w:hAnsi="Aptos"/>
                <w:color w:val="00B050"/>
                <w:sz w:val="18"/>
                <w:szCs w:val="18"/>
              </w:rPr>
            </w:pPr>
          </w:p>
          <w:p w14:paraId="21CF4659" w14:textId="0B86E109" w:rsidR="00EA1E1A" w:rsidRPr="00E50033" w:rsidRDefault="00EA1E1A" w:rsidP="00EA1E1A">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27CA934F" w14:textId="77777777" w:rsidR="00EA1E1A" w:rsidRPr="00E50033" w:rsidRDefault="00EA1E1A" w:rsidP="00EA1E1A">
            <w:pPr>
              <w:jc w:val="center"/>
              <w:rPr>
                <w:rFonts w:ascii="Aptos" w:hAnsi="Aptos"/>
                <w:color w:val="E97132" w:themeColor="accent2"/>
                <w:sz w:val="18"/>
                <w:szCs w:val="18"/>
              </w:rPr>
            </w:pPr>
          </w:p>
          <w:p w14:paraId="21820269"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0810DBF6" w14:textId="77777777" w:rsidR="00EA1E1A" w:rsidRPr="00E50033" w:rsidRDefault="00EA1E1A" w:rsidP="00EA1E1A">
            <w:pPr>
              <w:jc w:val="center"/>
              <w:rPr>
                <w:rFonts w:ascii="Aptos" w:hAnsi="Aptos"/>
                <w:sz w:val="18"/>
                <w:szCs w:val="18"/>
              </w:rPr>
            </w:pPr>
          </w:p>
        </w:tc>
        <w:tc>
          <w:tcPr>
            <w:tcW w:w="3839" w:type="dxa"/>
          </w:tcPr>
          <w:p w14:paraId="13A33F47"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44C76121" w14:textId="77777777" w:rsidR="00EA1E1A" w:rsidRPr="00EA1E1A" w:rsidRDefault="00EA1E1A" w:rsidP="00EA1E1A">
            <w:pPr>
              <w:pStyle w:val="Listenabsatz"/>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sidRPr="006A46A9">
              <w:rPr>
                <w:rFonts w:ascii="Aptos" w:hAnsi="Aptos"/>
                <w:sz w:val="18"/>
                <w:szCs w:val="18"/>
              </w:rPr>
              <w:t>Kontrolle vor Abfahrt</w:t>
            </w:r>
          </w:p>
          <w:p w14:paraId="09D326BD" w14:textId="268E866A" w:rsidR="00EA1E1A" w:rsidRPr="00E50033" w:rsidRDefault="00EA1E1A" w:rsidP="00EA1E1A">
            <w:pPr>
              <w:pStyle w:val="Listenabsatz"/>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84"/>
              <w:rPr>
                <w:rFonts w:ascii="Aptos" w:hAnsi="Aptos" w:cs="Helvetica"/>
                <w:color w:val="000000"/>
                <w:kern w:val="0"/>
                <w:sz w:val="18"/>
                <w:szCs w:val="18"/>
              </w:rPr>
            </w:pPr>
            <w:r w:rsidRPr="006A46A9">
              <w:rPr>
                <w:rFonts w:ascii="Aptos" w:hAnsi="Aptos"/>
                <w:sz w:val="18"/>
                <w:szCs w:val="18"/>
              </w:rPr>
              <w:t>Rückfallebene (z.</w:t>
            </w:r>
            <w:r w:rsidRPr="006A46A9">
              <w:rPr>
                <w:rFonts w:ascii="Arial" w:hAnsi="Arial" w:cs="Arial"/>
                <w:sz w:val="18"/>
                <w:szCs w:val="18"/>
              </w:rPr>
              <w:t> </w:t>
            </w:r>
            <w:r w:rsidRPr="006A46A9">
              <w:rPr>
                <w:rFonts w:ascii="Aptos" w:hAnsi="Aptos"/>
                <w:sz w:val="18"/>
                <w:szCs w:val="18"/>
              </w:rPr>
              <w:t>B. Foto auf Handy, Sammelkarte)</w:t>
            </w:r>
          </w:p>
        </w:tc>
        <w:tc>
          <w:tcPr>
            <w:tcW w:w="3844" w:type="dxa"/>
          </w:tcPr>
          <w:p w14:paraId="353B6426" w14:textId="77777777" w:rsidR="00EA1E1A" w:rsidRPr="00E50033" w:rsidRDefault="00EA1E1A" w:rsidP="00EA1E1A">
            <w:pPr>
              <w:rPr>
                <w:rFonts w:ascii="Aptos" w:hAnsi="Aptos"/>
                <w:sz w:val="18"/>
                <w:szCs w:val="18"/>
              </w:rPr>
            </w:pPr>
          </w:p>
          <w:p w14:paraId="0481E73F" w14:textId="1847562B" w:rsidR="00EA1E1A" w:rsidRPr="00E50033" w:rsidRDefault="002E68D1" w:rsidP="00EA1E1A">
            <w:pPr>
              <w:rPr>
                <w:rFonts w:ascii="Aptos" w:hAnsi="Aptos"/>
                <w:sz w:val="18"/>
                <w:szCs w:val="18"/>
              </w:rPr>
            </w:pPr>
            <w:r>
              <w:rPr>
                <w:rFonts w:ascii="Aptos" w:hAnsi="Aptos" w:cs="Helvetica"/>
                <w:color w:val="000000"/>
                <w:kern w:val="0"/>
                <w:sz w:val="18"/>
                <w:szCs w:val="18"/>
              </w:rPr>
              <w:t>Lehrkraft</w:t>
            </w:r>
          </w:p>
        </w:tc>
      </w:tr>
      <w:tr w:rsidR="00EA1E1A" w:rsidRPr="00B3019A" w14:paraId="65E1A139" w14:textId="77777777" w:rsidTr="003E7812">
        <w:trPr>
          <w:trHeight w:val="2050"/>
        </w:trPr>
        <w:tc>
          <w:tcPr>
            <w:tcW w:w="3839" w:type="dxa"/>
          </w:tcPr>
          <w:p w14:paraId="1D4D3E8B" w14:textId="77777777" w:rsidR="00EA1E1A"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Fett"/>
                <w:rFonts w:ascii="Aptos" w:hAnsi="Aptos"/>
                <w:b w:val="0"/>
                <w:bCs w:val="0"/>
                <w:sz w:val="18"/>
                <w:szCs w:val="18"/>
              </w:rPr>
            </w:pPr>
          </w:p>
          <w:p w14:paraId="4125B192" w14:textId="2DD9F308" w:rsidR="00EA1E1A" w:rsidRPr="003E7812" w:rsidRDefault="00EA1E1A" w:rsidP="00EA1E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18"/>
                <w:szCs w:val="18"/>
              </w:rPr>
            </w:pPr>
            <w:r w:rsidRPr="006A46A9">
              <w:rPr>
                <w:rStyle w:val="Fett"/>
                <w:rFonts w:ascii="Aptos" w:hAnsi="Aptos"/>
                <w:b w:val="0"/>
                <w:bCs w:val="0"/>
                <w:sz w:val="18"/>
                <w:szCs w:val="18"/>
              </w:rPr>
              <w:t>Orientierungslosigkeit an unbekannten Bahnhöfen</w:t>
            </w:r>
          </w:p>
        </w:tc>
        <w:tc>
          <w:tcPr>
            <w:tcW w:w="3839" w:type="dxa"/>
          </w:tcPr>
          <w:p w14:paraId="34190913" w14:textId="77777777" w:rsidR="00EA1E1A" w:rsidRPr="00E50033" w:rsidRDefault="00EA1E1A" w:rsidP="00EA1E1A">
            <w:pPr>
              <w:jc w:val="center"/>
              <w:rPr>
                <w:rFonts w:ascii="Aptos" w:hAnsi="Aptos"/>
                <w:sz w:val="18"/>
                <w:szCs w:val="18"/>
              </w:rPr>
            </w:pPr>
          </w:p>
          <w:p w14:paraId="3F7DED40" w14:textId="77777777" w:rsidR="00EA1E1A" w:rsidRPr="00E50033" w:rsidRDefault="00EA1E1A" w:rsidP="00EA1E1A">
            <w:pPr>
              <w:jc w:val="center"/>
              <w:rPr>
                <w:rFonts w:ascii="Aptos" w:hAnsi="Aptos"/>
                <w:color w:val="00B050"/>
                <w:sz w:val="18"/>
                <w:szCs w:val="18"/>
              </w:rPr>
            </w:pP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5D0397CD" w14:textId="77777777" w:rsidR="00EA1E1A" w:rsidRPr="00E50033" w:rsidRDefault="00EA1E1A" w:rsidP="00EA1E1A">
            <w:pPr>
              <w:jc w:val="center"/>
              <w:rPr>
                <w:rFonts w:ascii="Aptos" w:hAnsi="Aptos"/>
                <w:color w:val="00B050"/>
                <w:sz w:val="18"/>
                <w:szCs w:val="18"/>
              </w:rPr>
            </w:pPr>
          </w:p>
          <w:p w14:paraId="6DE36E5C" w14:textId="77777777" w:rsidR="00EA1E1A" w:rsidRPr="00E50033" w:rsidRDefault="00EA1E1A" w:rsidP="00EA1E1A">
            <w:pPr>
              <w:jc w:val="center"/>
              <w:rPr>
                <w:rFonts w:ascii="Aptos" w:hAnsi="Aptos"/>
                <w:color w:val="E97132" w:themeColor="accent2"/>
                <w:sz w:val="18"/>
                <w:szCs w:val="18"/>
              </w:rPr>
            </w:pPr>
            <w:r w:rsidRPr="00E50033">
              <w:rPr>
                <w:rFonts w:ascii="Aptos" w:hAnsi="Aptos"/>
                <w:sz w:val="18"/>
                <w:szCs w:val="18"/>
              </w:rPr>
              <w:fldChar w:fldCharType="begin">
                <w:ffData>
                  <w:name w:val=""/>
                  <w:enabled/>
                  <w:calcOnExit w:val="0"/>
                  <w:checkBox>
                    <w:sizeAuto/>
                    <w:default w:val="1"/>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490DA5EC" w14:textId="77777777" w:rsidR="00EA1E1A" w:rsidRPr="00E50033" w:rsidRDefault="00EA1E1A" w:rsidP="00EA1E1A">
            <w:pPr>
              <w:jc w:val="center"/>
              <w:rPr>
                <w:rFonts w:ascii="Aptos" w:hAnsi="Aptos"/>
                <w:color w:val="E97132" w:themeColor="accent2"/>
                <w:sz w:val="18"/>
                <w:szCs w:val="18"/>
              </w:rPr>
            </w:pPr>
          </w:p>
          <w:p w14:paraId="2BA33B28" w14:textId="77777777" w:rsidR="00EA1E1A" w:rsidRPr="00E50033" w:rsidRDefault="00EA1E1A" w:rsidP="00EA1E1A">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5E19F871" w14:textId="77777777" w:rsidR="00EA1E1A" w:rsidRPr="00E50033" w:rsidRDefault="00EA1E1A" w:rsidP="00EA1E1A">
            <w:pPr>
              <w:jc w:val="center"/>
              <w:rPr>
                <w:rFonts w:ascii="Aptos" w:hAnsi="Aptos"/>
                <w:sz w:val="18"/>
                <w:szCs w:val="18"/>
              </w:rPr>
            </w:pPr>
          </w:p>
        </w:tc>
        <w:tc>
          <w:tcPr>
            <w:tcW w:w="3839" w:type="dxa"/>
          </w:tcPr>
          <w:p w14:paraId="758C3738" w14:textId="77777777" w:rsidR="00EA1E1A" w:rsidRPr="00E50033" w:rsidRDefault="00EA1E1A" w:rsidP="00EA1E1A">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5D78CA9A" w14:textId="7E016D01" w:rsidR="00EA1E1A" w:rsidRPr="00EA1E1A" w:rsidRDefault="00EA1E1A" w:rsidP="00EA1E1A">
            <w:pPr>
              <w:pStyle w:val="Listenabsatz"/>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84"/>
              <w:rPr>
                <w:rFonts w:ascii="Aptos" w:hAnsi="Aptos" w:cs="Helvetica"/>
                <w:color w:val="000000"/>
                <w:kern w:val="0"/>
                <w:sz w:val="18"/>
                <w:szCs w:val="18"/>
              </w:rPr>
            </w:pPr>
            <w:r w:rsidRPr="006A46A9">
              <w:rPr>
                <w:rFonts w:ascii="Aptos" w:hAnsi="Aptos"/>
                <w:sz w:val="18"/>
                <w:szCs w:val="18"/>
              </w:rPr>
              <w:t>vorher Karten / Weg zeigen</w:t>
            </w:r>
          </w:p>
          <w:p w14:paraId="255CEF0E" w14:textId="1F496372" w:rsidR="00EA1E1A" w:rsidRPr="00E50033" w:rsidRDefault="00EA1E1A" w:rsidP="00EA1E1A">
            <w:pPr>
              <w:pStyle w:val="Listenabsatz"/>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hanging="284"/>
              <w:rPr>
                <w:rFonts w:ascii="Aptos" w:hAnsi="Aptos" w:cs="Helvetica"/>
                <w:color w:val="000000"/>
                <w:kern w:val="0"/>
                <w:sz w:val="18"/>
                <w:szCs w:val="18"/>
              </w:rPr>
            </w:pPr>
            <w:r w:rsidRPr="006A46A9">
              <w:rPr>
                <w:rFonts w:ascii="Aptos" w:hAnsi="Aptos"/>
                <w:sz w:val="18"/>
                <w:szCs w:val="18"/>
              </w:rPr>
              <w:t>lehrkraftgeführter gemeinsamer Weg</w:t>
            </w:r>
          </w:p>
        </w:tc>
        <w:tc>
          <w:tcPr>
            <w:tcW w:w="3844" w:type="dxa"/>
          </w:tcPr>
          <w:p w14:paraId="0BFCEEBD" w14:textId="77777777" w:rsidR="00EA1E1A" w:rsidRPr="00E50033" w:rsidRDefault="00EA1E1A" w:rsidP="00EA1E1A">
            <w:pPr>
              <w:rPr>
                <w:rFonts w:ascii="Aptos" w:hAnsi="Aptos"/>
                <w:sz w:val="18"/>
                <w:szCs w:val="18"/>
              </w:rPr>
            </w:pPr>
          </w:p>
          <w:p w14:paraId="794BA40E" w14:textId="51994973" w:rsidR="00EA1E1A" w:rsidRPr="00E50033" w:rsidRDefault="002E68D1" w:rsidP="00EA1E1A">
            <w:pPr>
              <w:rPr>
                <w:rFonts w:ascii="Aptos" w:hAnsi="Aptos"/>
                <w:sz w:val="18"/>
                <w:szCs w:val="18"/>
              </w:rPr>
            </w:pPr>
            <w:r>
              <w:rPr>
                <w:rFonts w:ascii="Aptos" w:hAnsi="Aptos" w:cs="Helvetica"/>
                <w:color w:val="000000"/>
                <w:kern w:val="0"/>
                <w:sz w:val="18"/>
                <w:szCs w:val="18"/>
              </w:rPr>
              <w:t>Lehrkraft</w:t>
            </w:r>
          </w:p>
        </w:tc>
      </w:tr>
      <w:tr w:rsidR="002E68D1" w:rsidRPr="00B3019A" w14:paraId="240B40AD" w14:textId="77777777" w:rsidTr="003E7812">
        <w:trPr>
          <w:trHeight w:val="2050"/>
        </w:trPr>
        <w:tc>
          <w:tcPr>
            <w:tcW w:w="3839" w:type="dxa"/>
          </w:tcPr>
          <w:p w14:paraId="3868319A" w14:textId="77777777" w:rsidR="002E68D1" w:rsidRDefault="002E68D1" w:rsidP="002E68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Fett"/>
                <w:rFonts w:ascii="Aptos" w:hAnsi="Aptos"/>
                <w:b w:val="0"/>
                <w:bCs w:val="0"/>
                <w:sz w:val="18"/>
                <w:szCs w:val="18"/>
              </w:rPr>
            </w:pPr>
          </w:p>
          <w:p w14:paraId="45263CFD" w14:textId="7FED1314" w:rsidR="002E68D1" w:rsidRDefault="002E68D1" w:rsidP="002E68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Fett"/>
                <w:rFonts w:ascii="Aptos" w:hAnsi="Aptos"/>
                <w:b w:val="0"/>
                <w:bCs w:val="0"/>
                <w:sz w:val="18"/>
                <w:szCs w:val="18"/>
              </w:rPr>
            </w:pPr>
            <w:r w:rsidRPr="002B1C43">
              <w:rPr>
                <w:rStyle w:val="Fett"/>
                <w:rFonts w:ascii="Aptos" w:hAnsi="Aptos"/>
                <w:b w:val="0"/>
                <w:bCs w:val="0"/>
                <w:sz w:val="18"/>
                <w:szCs w:val="18"/>
              </w:rPr>
              <w:t>Konzentrationsverlust bei Rückfahrt</w:t>
            </w:r>
          </w:p>
        </w:tc>
        <w:tc>
          <w:tcPr>
            <w:tcW w:w="3839" w:type="dxa"/>
          </w:tcPr>
          <w:p w14:paraId="10A000CE" w14:textId="77777777" w:rsidR="002E68D1" w:rsidRPr="00E50033" w:rsidRDefault="002E68D1" w:rsidP="002E68D1">
            <w:pPr>
              <w:jc w:val="center"/>
              <w:rPr>
                <w:rFonts w:ascii="Aptos" w:hAnsi="Aptos"/>
                <w:sz w:val="18"/>
                <w:szCs w:val="18"/>
              </w:rPr>
            </w:pPr>
          </w:p>
          <w:p w14:paraId="654B88F2" w14:textId="16AB14CB" w:rsidR="002E68D1" w:rsidRPr="00E50033" w:rsidRDefault="002E68D1" w:rsidP="002E68D1">
            <w:pPr>
              <w:jc w:val="center"/>
              <w:rPr>
                <w:rFonts w:ascii="Aptos" w:hAnsi="Aptos"/>
                <w:color w:val="00B050"/>
                <w:sz w:val="18"/>
                <w:szCs w:val="18"/>
              </w:rPr>
            </w:pPr>
            <w:r>
              <w:rPr>
                <w:rFonts w:ascii="Aptos" w:hAnsi="Aptos"/>
                <w:sz w:val="18"/>
                <w:szCs w:val="18"/>
              </w:rPr>
              <w:fldChar w:fldCharType="begin">
                <w:ffData>
                  <w:name w:val=""/>
                  <w:enabled/>
                  <w:calcOnExit w:val="0"/>
                  <w:checkBox>
                    <w:sizeAuto/>
                    <w:default w:val="1"/>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00B050"/>
                <w:sz w:val="18"/>
                <w:szCs w:val="18"/>
              </w:rPr>
              <w:t>gering</w:t>
            </w:r>
          </w:p>
          <w:p w14:paraId="1DD188E7" w14:textId="77777777" w:rsidR="002E68D1" w:rsidRPr="00E50033" w:rsidRDefault="002E68D1" w:rsidP="002E68D1">
            <w:pPr>
              <w:jc w:val="center"/>
              <w:rPr>
                <w:rFonts w:ascii="Aptos" w:hAnsi="Aptos"/>
                <w:color w:val="00B050"/>
                <w:sz w:val="18"/>
                <w:szCs w:val="18"/>
              </w:rPr>
            </w:pPr>
          </w:p>
          <w:p w14:paraId="0A7DC95B" w14:textId="490154EE" w:rsidR="002E68D1" w:rsidRPr="00E50033" w:rsidRDefault="002E68D1" w:rsidP="002E68D1">
            <w:pPr>
              <w:jc w:val="center"/>
              <w:rPr>
                <w:rFonts w:ascii="Aptos" w:hAnsi="Aptos"/>
                <w:color w:val="E97132" w:themeColor="accent2"/>
                <w:sz w:val="18"/>
                <w:szCs w:val="18"/>
              </w:rPr>
            </w:pPr>
            <w:r>
              <w:rPr>
                <w:rFonts w:ascii="Aptos" w:hAnsi="Aptos"/>
                <w:sz w:val="18"/>
                <w:szCs w:val="18"/>
              </w:rPr>
              <w:fldChar w:fldCharType="begin">
                <w:ffData>
                  <w:name w:val=""/>
                  <w:enabled/>
                  <w:calcOnExit w:val="0"/>
                  <w:checkBox>
                    <w:sizeAuto/>
                    <w:default w:val="0"/>
                  </w:checkBox>
                </w:ffData>
              </w:fldChar>
            </w:r>
            <w:r>
              <w:rPr>
                <w:rFonts w:ascii="Aptos" w:hAnsi="Aptos"/>
                <w:sz w:val="18"/>
                <w:szCs w:val="18"/>
              </w:rPr>
              <w:instrText xml:space="preserve"> FORMCHECKBOX </w:instrText>
            </w:r>
            <w:r>
              <w:rPr>
                <w:rFonts w:ascii="Aptos" w:hAnsi="Aptos"/>
                <w:sz w:val="18"/>
                <w:szCs w:val="18"/>
              </w:rPr>
            </w:r>
            <w:r>
              <w:rPr>
                <w:rFonts w:ascii="Aptos" w:hAnsi="Aptos"/>
                <w:sz w:val="18"/>
                <w:szCs w:val="18"/>
              </w:rPr>
              <w:fldChar w:fldCharType="separate"/>
            </w:r>
            <w:r>
              <w:rPr>
                <w:rFonts w:ascii="Aptos" w:hAnsi="Aptos"/>
                <w:sz w:val="18"/>
                <w:szCs w:val="18"/>
              </w:rPr>
              <w:fldChar w:fldCharType="end"/>
            </w:r>
            <w:r w:rsidRPr="00E50033">
              <w:rPr>
                <w:rFonts w:ascii="Aptos" w:hAnsi="Aptos"/>
                <w:sz w:val="18"/>
                <w:szCs w:val="18"/>
              </w:rPr>
              <w:t xml:space="preserve"> </w:t>
            </w:r>
            <w:r w:rsidRPr="00E50033">
              <w:rPr>
                <w:rFonts w:ascii="Aptos" w:hAnsi="Aptos"/>
                <w:color w:val="E97132" w:themeColor="accent2"/>
                <w:sz w:val="18"/>
                <w:szCs w:val="18"/>
              </w:rPr>
              <w:t>mittel</w:t>
            </w:r>
          </w:p>
          <w:p w14:paraId="16A26DD2" w14:textId="77777777" w:rsidR="002E68D1" w:rsidRPr="00E50033" w:rsidRDefault="002E68D1" w:rsidP="002E68D1">
            <w:pPr>
              <w:jc w:val="center"/>
              <w:rPr>
                <w:rFonts w:ascii="Aptos" w:hAnsi="Aptos"/>
                <w:color w:val="E97132" w:themeColor="accent2"/>
                <w:sz w:val="18"/>
                <w:szCs w:val="18"/>
              </w:rPr>
            </w:pPr>
          </w:p>
          <w:p w14:paraId="705BC8E2" w14:textId="77777777" w:rsidR="002E68D1" w:rsidRPr="00E50033" w:rsidRDefault="002E68D1" w:rsidP="002E68D1">
            <w:pPr>
              <w:rPr>
                <w:rFonts w:ascii="Aptos" w:hAnsi="Aptos"/>
                <w:color w:val="E97132" w:themeColor="accent2"/>
                <w:sz w:val="18"/>
                <w:szCs w:val="18"/>
              </w:rPr>
            </w:pPr>
            <w:r w:rsidRPr="00E50033">
              <w:rPr>
                <w:rFonts w:ascii="Aptos" w:hAnsi="Aptos"/>
                <w:sz w:val="18"/>
                <w:szCs w:val="18"/>
              </w:rPr>
              <w:t xml:space="preserve">                       </w:t>
            </w:r>
            <w:r>
              <w:rPr>
                <w:rFonts w:ascii="Aptos" w:hAnsi="Aptos"/>
                <w:sz w:val="18"/>
                <w:szCs w:val="18"/>
              </w:rPr>
              <w:t xml:space="preserve">             </w:t>
            </w:r>
            <w:r w:rsidRPr="00E50033">
              <w:rPr>
                <w:rFonts w:ascii="Aptos" w:hAnsi="Aptos"/>
                <w:sz w:val="18"/>
                <w:szCs w:val="18"/>
              </w:rPr>
              <w:t xml:space="preserve">    </w:t>
            </w:r>
            <w:r w:rsidRPr="00E50033">
              <w:rPr>
                <w:rFonts w:ascii="Aptos" w:hAnsi="Aptos"/>
                <w:sz w:val="18"/>
                <w:szCs w:val="18"/>
              </w:rPr>
              <w:fldChar w:fldCharType="begin">
                <w:ffData>
                  <w:name w:val="Kontrollkästchen1"/>
                  <w:enabled/>
                  <w:calcOnExit w:val="0"/>
                  <w:checkBox>
                    <w:sizeAuto/>
                    <w:default w:val="0"/>
                  </w:checkBox>
                </w:ffData>
              </w:fldChar>
            </w:r>
            <w:r w:rsidRPr="00E50033">
              <w:rPr>
                <w:rFonts w:ascii="Aptos" w:hAnsi="Aptos"/>
                <w:sz w:val="18"/>
                <w:szCs w:val="18"/>
              </w:rPr>
              <w:instrText xml:space="preserve"> FORMCHECKBOX </w:instrText>
            </w:r>
            <w:r w:rsidRPr="00E50033">
              <w:rPr>
                <w:rFonts w:ascii="Aptos" w:hAnsi="Aptos"/>
                <w:sz w:val="18"/>
                <w:szCs w:val="18"/>
              </w:rPr>
            </w:r>
            <w:r w:rsidRPr="00E50033">
              <w:rPr>
                <w:rFonts w:ascii="Aptos" w:hAnsi="Aptos"/>
                <w:sz w:val="18"/>
                <w:szCs w:val="18"/>
              </w:rPr>
              <w:fldChar w:fldCharType="separate"/>
            </w:r>
            <w:r w:rsidRPr="00E50033">
              <w:rPr>
                <w:rFonts w:ascii="Aptos" w:hAnsi="Aptos"/>
                <w:sz w:val="18"/>
                <w:szCs w:val="18"/>
              </w:rPr>
              <w:fldChar w:fldCharType="end"/>
            </w:r>
            <w:r w:rsidRPr="00E50033">
              <w:rPr>
                <w:rFonts w:ascii="Aptos" w:hAnsi="Aptos"/>
                <w:sz w:val="18"/>
                <w:szCs w:val="18"/>
              </w:rPr>
              <w:t xml:space="preserve"> </w:t>
            </w:r>
            <w:r w:rsidRPr="00E50033">
              <w:rPr>
                <w:rFonts w:ascii="Aptos" w:hAnsi="Aptos"/>
                <w:color w:val="FF0000"/>
                <w:sz w:val="18"/>
                <w:szCs w:val="18"/>
              </w:rPr>
              <w:t>hoch</w:t>
            </w:r>
          </w:p>
          <w:p w14:paraId="66FE9DE9" w14:textId="77777777" w:rsidR="002E68D1" w:rsidRPr="00E50033" w:rsidRDefault="002E68D1" w:rsidP="002E68D1">
            <w:pPr>
              <w:jc w:val="center"/>
              <w:rPr>
                <w:rFonts w:ascii="Aptos" w:hAnsi="Aptos"/>
                <w:sz w:val="18"/>
                <w:szCs w:val="18"/>
              </w:rPr>
            </w:pPr>
          </w:p>
        </w:tc>
        <w:tc>
          <w:tcPr>
            <w:tcW w:w="3839" w:type="dxa"/>
          </w:tcPr>
          <w:p w14:paraId="0C367DC4" w14:textId="77777777" w:rsidR="002E68D1" w:rsidRPr="00E50033" w:rsidRDefault="002E68D1" w:rsidP="002E68D1">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7"/>
              <w:rPr>
                <w:rFonts w:ascii="Aptos" w:hAnsi="Aptos" w:cs="Helvetica"/>
                <w:color w:val="000000"/>
                <w:kern w:val="0"/>
                <w:sz w:val="18"/>
                <w:szCs w:val="18"/>
              </w:rPr>
            </w:pPr>
          </w:p>
          <w:p w14:paraId="09CB6D14" w14:textId="77777777" w:rsidR="002E68D1" w:rsidRPr="002E68D1" w:rsidRDefault="002E68D1" w:rsidP="002E68D1">
            <w:pPr>
              <w:pStyle w:val="Listenabsatz"/>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sidRPr="002B1C43">
              <w:rPr>
                <w:rFonts w:ascii="Aptos" w:hAnsi="Aptos"/>
                <w:sz w:val="18"/>
                <w:szCs w:val="18"/>
              </w:rPr>
              <w:t>Sammeln vor Rückweg</w:t>
            </w:r>
          </w:p>
          <w:p w14:paraId="50FCD1FB" w14:textId="2C0D0026" w:rsidR="002E68D1" w:rsidRPr="00E50033" w:rsidRDefault="002E68D1" w:rsidP="002E68D1">
            <w:pPr>
              <w:pStyle w:val="Listenabsatz"/>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015"/>
              <w:rPr>
                <w:rFonts w:ascii="Aptos" w:hAnsi="Aptos" w:cs="Helvetica"/>
                <w:color w:val="000000"/>
                <w:kern w:val="0"/>
                <w:sz w:val="18"/>
                <w:szCs w:val="18"/>
              </w:rPr>
            </w:pPr>
            <w:r w:rsidRPr="002B1C43">
              <w:rPr>
                <w:rFonts w:ascii="Aptos" w:hAnsi="Aptos"/>
                <w:sz w:val="18"/>
                <w:szCs w:val="18"/>
              </w:rPr>
              <w:t>feste Sitzordnung im Zug</w:t>
            </w:r>
          </w:p>
        </w:tc>
        <w:tc>
          <w:tcPr>
            <w:tcW w:w="3844" w:type="dxa"/>
          </w:tcPr>
          <w:p w14:paraId="7CBF7DE5" w14:textId="77777777" w:rsidR="002E68D1" w:rsidRPr="00E50033" w:rsidRDefault="002E68D1" w:rsidP="002E68D1">
            <w:pPr>
              <w:rPr>
                <w:rFonts w:ascii="Aptos" w:hAnsi="Aptos"/>
                <w:sz w:val="18"/>
                <w:szCs w:val="18"/>
              </w:rPr>
            </w:pPr>
          </w:p>
          <w:p w14:paraId="0E1057F6" w14:textId="594DBE83" w:rsidR="002E68D1" w:rsidRPr="00E50033" w:rsidRDefault="002E68D1" w:rsidP="002E68D1">
            <w:pPr>
              <w:rPr>
                <w:rFonts w:ascii="Aptos" w:hAnsi="Aptos"/>
                <w:sz w:val="18"/>
                <w:szCs w:val="18"/>
              </w:rPr>
            </w:pPr>
            <w:r>
              <w:rPr>
                <w:rFonts w:ascii="Aptos" w:hAnsi="Aptos" w:cs="Helvetica"/>
                <w:color w:val="000000"/>
                <w:kern w:val="0"/>
                <w:sz w:val="18"/>
                <w:szCs w:val="18"/>
              </w:rPr>
              <w:t>Lehrkraft</w:t>
            </w:r>
          </w:p>
        </w:tc>
      </w:tr>
    </w:tbl>
    <w:p w14:paraId="4B67BA56" w14:textId="77777777" w:rsidR="002F27D9" w:rsidRPr="0013514C" w:rsidRDefault="002F27D9">
      <w:pPr>
        <w:rPr>
          <w:rFonts w:ascii="Aptos" w:hAnsi="Aptos"/>
          <w:sz w:val="6"/>
          <w:szCs w:val="6"/>
        </w:rPr>
      </w:pPr>
    </w:p>
    <w:p w14:paraId="3E082117" w14:textId="77777777" w:rsidR="005F4CAA" w:rsidRPr="005F4CAA" w:rsidRDefault="005F4CAA">
      <w:pPr>
        <w:rPr>
          <w:rFonts w:ascii="Aptos" w:hAnsi="Aptos"/>
          <w:sz w:val="6"/>
          <w:szCs w:val="6"/>
        </w:rPr>
      </w:pPr>
    </w:p>
    <w:p w14:paraId="56AD4E1B" w14:textId="4D3B1D3F" w:rsidR="002F27D9" w:rsidRPr="00B3019A" w:rsidRDefault="002F27D9">
      <w:pPr>
        <w:rPr>
          <w:rFonts w:ascii="Aptos" w:hAnsi="Aptos"/>
        </w:rPr>
      </w:pPr>
      <w:r w:rsidRPr="00B3019A">
        <w:rPr>
          <w:rFonts w:ascii="Aptos" w:hAnsi="Aptos"/>
        </w:rPr>
        <w:t>______________________________________________________________</w:t>
      </w:r>
      <w:r w:rsidRPr="00B3019A">
        <w:rPr>
          <w:rFonts w:ascii="Aptos" w:hAnsi="Aptos"/>
        </w:rPr>
        <w:tab/>
      </w:r>
      <w:r w:rsidRPr="00B3019A">
        <w:rPr>
          <w:rFonts w:ascii="Aptos" w:hAnsi="Aptos"/>
        </w:rPr>
        <w:tab/>
      </w:r>
      <w:r w:rsidRPr="00B3019A">
        <w:rPr>
          <w:rFonts w:ascii="Aptos" w:hAnsi="Aptos"/>
        </w:rPr>
        <w:tab/>
        <w:t>______________________________________________________________</w:t>
      </w:r>
    </w:p>
    <w:p w14:paraId="05A8A8D0" w14:textId="2169F5E2" w:rsidR="002F27D9" w:rsidRPr="00B3019A" w:rsidRDefault="002F27D9">
      <w:pPr>
        <w:rPr>
          <w:rFonts w:ascii="Aptos" w:hAnsi="Aptos"/>
        </w:rPr>
      </w:pPr>
      <w:r w:rsidRPr="00B3019A">
        <w:rPr>
          <w:rFonts w:ascii="Aptos" w:hAnsi="Aptos"/>
        </w:rPr>
        <w:t>Erstellt von</w:t>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r>
      <w:r w:rsidRPr="00B3019A">
        <w:rPr>
          <w:rFonts w:ascii="Aptos" w:hAnsi="Aptos"/>
        </w:rPr>
        <w:tab/>
        <w:t>genehmigt</w:t>
      </w:r>
    </w:p>
    <w:p w14:paraId="2D93503F" w14:textId="77777777" w:rsidR="002F27D9" w:rsidRPr="0013514C" w:rsidRDefault="002F27D9">
      <w:pPr>
        <w:rPr>
          <w:rFonts w:ascii="Aptos" w:hAnsi="Aptos"/>
          <w:sz w:val="8"/>
          <w:szCs w:val="8"/>
        </w:rPr>
      </w:pPr>
    </w:p>
    <w:p w14:paraId="0829944E" w14:textId="345ECC05" w:rsidR="002F27D9" w:rsidRPr="00B3019A" w:rsidRDefault="002F27D9" w:rsidP="002F27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000000"/>
          <w:kern w:val="0"/>
          <w:sz w:val="20"/>
          <w:szCs w:val="20"/>
        </w:rPr>
      </w:pPr>
      <w:r w:rsidRPr="00B3019A">
        <w:rPr>
          <w:rFonts w:ascii="Aptos" w:hAnsi="Aptos" w:cs="Helvetica"/>
          <w:color w:val="000000"/>
          <w:kern w:val="0"/>
          <w:sz w:val="20"/>
          <w:szCs w:val="20"/>
        </w:rPr>
        <w:t>Auf Grundlage der pädagogischen Gefährdungsbeurteilung bewertet und genehmigt die Schulleitung eine Veranstaltung. Verantwortlich in der Durchführung ist die Lehrkraft.</w:t>
      </w:r>
    </w:p>
    <w:p w14:paraId="729A2F50" w14:textId="77777777" w:rsidR="005F4CAA" w:rsidRDefault="002F27D9" w:rsidP="002F27D9">
      <w:pPr>
        <w:rPr>
          <w:rFonts w:ascii="Aptos" w:hAnsi="Aptos" w:cs="Helvetica"/>
          <w:color w:val="000000"/>
          <w:kern w:val="0"/>
          <w:sz w:val="20"/>
          <w:szCs w:val="20"/>
        </w:rPr>
        <w:sectPr w:rsidR="005F4CAA" w:rsidSect="00EA1E1A">
          <w:headerReference w:type="default" r:id="rId10"/>
          <w:pgSz w:w="16838" w:h="11906" w:orient="landscape"/>
          <w:pgMar w:top="720" w:right="720" w:bottom="720" w:left="720" w:header="709" w:footer="709" w:gutter="0"/>
          <w:cols w:space="708"/>
          <w:docGrid w:linePitch="360"/>
        </w:sectPr>
      </w:pPr>
      <w:r w:rsidRPr="00B3019A">
        <w:rPr>
          <w:rFonts w:ascii="Aptos" w:hAnsi="Aptos" w:cs="Helvetica"/>
          <w:color w:val="000000"/>
          <w:kern w:val="0"/>
          <w:sz w:val="20"/>
          <w:szCs w:val="20"/>
        </w:rPr>
        <w:t>Die Gesamtverantwortung verbleibt jedoch bei der Schulleiterin bzw. beim Schulleiter.</w:t>
      </w:r>
    </w:p>
    <w:p w14:paraId="7BB82616" w14:textId="3E2B3526" w:rsidR="002F27D9" w:rsidRDefault="002F27D9" w:rsidP="002F27D9">
      <w:pPr>
        <w:rPr>
          <w:rFonts w:ascii="Aptos" w:hAnsi="Aptos" w:cs="Helvetica"/>
          <w:color w:val="000000"/>
          <w:kern w:val="0"/>
          <w:sz w:val="20"/>
          <w:szCs w:val="20"/>
        </w:rPr>
      </w:pPr>
    </w:p>
    <w:p w14:paraId="298E8C63" w14:textId="3E4952A5" w:rsidR="005F4CAA" w:rsidRPr="00B3019A" w:rsidRDefault="005F4CAA" w:rsidP="002F27D9">
      <w:pPr>
        <w:rPr>
          <w:rFonts w:ascii="Aptos" w:hAnsi="Aptos"/>
        </w:rPr>
      </w:pPr>
      <w:r>
        <w:rPr>
          <w:rFonts w:ascii="Aptos" w:hAnsi="Aptos"/>
          <w:noProof/>
        </w:rPr>
        <w:drawing>
          <wp:inline distT="0" distB="0" distL="0" distR="0" wp14:anchorId="1DF45730" wp14:editId="56DA350C">
            <wp:extent cx="6330327" cy="4529304"/>
            <wp:effectExtent l="0" t="0" r="0" b="5080"/>
            <wp:docPr id="1752525475"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525475" name="Grafik 1" descr="Ein Bild, das Text, Screenshot, Zahl, Schrift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6441068" cy="4608538"/>
                    </a:xfrm>
                    <a:prstGeom prst="rect">
                      <a:avLst/>
                    </a:prstGeom>
                  </pic:spPr>
                </pic:pic>
              </a:graphicData>
            </a:graphic>
          </wp:inline>
        </w:drawing>
      </w:r>
    </w:p>
    <w:sectPr w:rsidR="005F4CAA" w:rsidRPr="00B3019A" w:rsidSect="005F4CAA">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F920D" w14:textId="77777777" w:rsidR="00007316" w:rsidRDefault="00007316" w:rsidP="00884956">
      <w:r>
        <w:separator/>
      </w:r>
    </w:p>
  </w:endnote>
  <w:endnote w:type="continuationSeparator" w:id="0">
    <w:p w14:paraId="0FC2EAF9" w14:textId="77777777" w:rsidR="00007316" w:rsidRDefault="00007316" w:rsidP="0088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980E1" w14:textId="77777777" w:rsidR="00285F2C" w:rsidRPr="00E65538" w:rsidRDefault="00285F2C" w:rsidP="00285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ptos" w:hAnsi="Aptos" w:cs="Helvetica"/>
        <w:color w:val="444443"/>
        <w:kern w:val="0"/>
        <w:sz w:val="16"/>
        <w:szCs w:val="16"/>
      </w:rPr>
    </w:pPr>
    <w:r>
      <w:rPr>
        <w:rFonts w:ascii="Aptos" w:hAnsi="Aptos" w:cs="Helvetica"/>
        <w:color w:val="444443"/>
        <w:kern w:val="0"/>
        <w:sz w:val="16"/>
        <w:szCs w:val="16"/>
        <w:vertAlign w:val="superscript"/>
      </w:rPr>
      <w:t xml:space="preserve">1 </w:t>
    </w:r>
    <w:r w:rsidRPr="00E65538">
      <w:rPr>
        <w:rFonts w:ascii="Aptos" w:hAnsi="Aptos" w:cs="Helvetica"/>
        <w:color w:val="444443"/>
        <w:kern w:val="0"/>
        <w:sz w:val="16"/>
        <w:szCs w:val="16"/>
      </w:rPr>
      <w:t>NOHL/THIEMECKE „Systematik zur Durchführung von Gefährdungsanalysen“, Teil I und II, Schriftenreihe der Bundesanstalt für Arbeitsschutz,</w:t>
    </w:r>
  </w:p>
  <w:p w14:paraId="71622B80" w14:textId="77777777" w:rsidR="00285F2C" w:rsidRPr="00285F2C" w:rsidRDefault="00285F2C">
    <w:pPr>
      <w:pStyle w:val="Fuzeile"/>
      <w:rPr>
        <w:rFonts w:ascii="Aptos" w:hAnsi="Aptos"/>
        <w:sz w:val="16"/>
        <w:szCs w:val="16"/>
      </w:rPr>
    </w:pPr>
    <w:proofErr w:type="spellStart"/>
    <w:r w:rsidRPr="00E65538">
      <w:rPr>
        <w:rFonts w:ascii="Aptos" w:hAnsi="Aptos" w:cs="Helvetica"/>
        <w:color w:val="444443"/>
        <w:kern w:val="0"/>
        <w:sz w:val="16"/>
        <w:szCs w:val="16"/>
      </w:rPr>
      <w:t>Fb</w:t>
    </w:r>
    <w:proofErr w:type="spellEnd"/>
    <w:r w:rsidRPr="00E65538">
      <w:rPr>
        <w:rFonts w:ascii="Aptos" w:hAnsi="Aptos" w:cs="Helvetica"/>
        <w:color w:val="444443"/>
        <w:kern w:val="0"/>
        <w:sz w:val="16"/>
        <w:szCs w:val="16"/>
      </w:rPr>
      <w:t xml:space="preserve"> Nr. 536 und </w:t>
    </w:r>
    <w:proofErr w:type="spellStart"/>
    <w:r w:rsidRPr="00E65538">
      <w:rPr>
        <w:rFonts w:ascii="Aptos" w:hAnsi="Aptos" w:cs="Helvetica"/>
        <w:color w:val="444443"/>
        <w:kern w:val="0"/>
        <w:sz w:val="16"/>
        <w:szCs w:val="16"/>
      </w:rPr>
      <w:t>Fb</w:t>
    </w:r>
    <w:proofErr w:type="spellEnd"/>
    <w:r w:rsidRPr="00E65538">
      <w:rPr>
        <w:rFonts w:ascii="Aptos" w:hAnsi="Aptos" w:cs="Helvetica"/>
        <w:color w:val="444443"/>
        <w:kern w:val="0"/>
        <w:sz w:val="16"/>
        <w:szCs w:val="16"/>
      </w:rPr>
      <w:t xml:space="preserve"> Nr. 542, Dortmund 1988</w:t>
    </w:r>
  </w:p>
  <w:p w14:paraId="5E2BBFC4" w14:textId="77777777" w:rsidR="00285F2C" w:rsidRDefault="00285F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7B780" w14:textId="77777777" w:rsidR="00007316" w:rsidRDefault="00007316" w:rsidP="00884956">
      <w:r>
        <w:separator/>
      </w:r>
    </w:p>
  </w:footnote>
  <w:footnote w:type="continuationSeparator" w:id="0">
    <w:p w14:paraId="1013BDEB" w14:textId="77777777" w:rsidR="00007316" w:rsidRDefault="00007316" w:rsidP="0088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EBDEB" w14:textId="6D790370" w:rsidR="002F006F" w:rsidRPr="002F006F" w:rsidRDefault="002F27D9">
    <w:pPr>
      <w:pStyle w:val="Kopfzeile"/>
      <w:rPr>
        <w:b/>
        <w:bCs/>
      </w:rPr>
    </w:pPr>
    <w:r>
      <w:rPr>
        <w:b/>
        <w:bCs/>
      </w:rPr>
      <w:t>Formular zur p</w:t>
    </w:r>
    <w:r w:rsidR="002F006F" w:rsidRPr="002F006F">
      <w:rPr>
        <w:b/>
        <w:bCs/>
      </w:rPr>
      <w:t>ädagogische</w:t>
    </w:r>
    <w:r>
      <w:rPr>
        <w:b/>
        <w:bCs/>
      </w:rPr>
      <w:t>n</w:t>
    </w:r>
    <w:r w:rsidR="002F006F" w:rsidRPr="002F006F">
      <w:rPr>
        <w:b/>
        <w:bCs/>
      </w:rPr>
      <w:t xml:space="preserve"> Gefährdungsbeurteilung </w:t>
    </w:r>
    <w:r w:rsidR="00285F2C">
      <w:rPr>
        <w:b/>
        <w:bCs/>
      </w:rPr>
      <w:t>nach DGUV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472E"/>
    <w:multiLevelType w:val="hybridMultilevel"/>
    <w:tmpl w:val="2CA8A1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63718"/>
    <w:multiLevelType w:val="hybridMultilevel"/>
    <w:tmpl w:val="BA003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8A3210"/>
    <w:multiLevelType w:val="hybridMultilevel"/>
    <w:tmpl w:val="9D80C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E02E6"/>
    <w:multiLevelType w:val="hybridMultilevel"/>
    <w:tmpl w:val="DF8EF374"/>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4" w15:restartNumberingAfterBreak="0">
    <w:nsid w:val="125F0943"/>
    <w:multiLevelType w:val="hybridMultilevel"/>
    <w:tmpl w:val="818423D2"/>
    <w:lvl w:ilvl="0" w:tplc="A6081A34">
      <w:start w:val="1"/>
      <w:numFmt w:val="bullet"/>
      <w:lvlText w:val="-"/>
      <w:lvlJc w:val="left"/>
      <w:pPr>
        <w:ind w:left="947" w:hanging="360"/>
      </w:pPr>
      <w:rPr>
        <w:rFonts w:ascii="Aptos" w:eastAsiaTheme="minorHAnsi" w:hAnsi="Aptos" w:cstheme="minorBidi" w:hint="default"/>
        <w:color w:val="auto"/>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5" w15:restartNumberingAfterBreak="0">
    <w:nsid w:val="17A724D7"/>
    <w:multiLevelType w:val="hybridMultilevel"/>
    <w:tmpl w:val="D49AC614"/>
    <w:lvl w:ilvl="0" w:tplc="3F4CCBE8">
      <w:start w:val="1"/>
      <w:numFmt w:val="bullet"/>
      <w:lvlText w:val=""/>
      <w:lvlJc w:val="left"/>
      <w:pPr>
        <w:ind w:left="567" w:hanging="340"/>
      </w:pPr>
      <w:rPr>
        <w:rFonts w:ascii="Tahoma" w:hAnsi="Tahoma"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AB3CFA"/>
    <w:multiLevelType w:val="hybridMultilevel"/>
    <w:tmpl w:val="F7AC36BE"/>
    <w:lvl w:ilvl="0" w:tplc="53B0D860">
      <w:start w:val="1"/>
      <w:numFmt w:val="bullet"/>
      <w:lvlText w:val=""/>
      <w:lvlJc w:val="left"/>
      <w:pPr>
        <w:ind w:left="720" w:hanging="38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EA14847"/>
    <w:multiLevelType w:val="hybridMultilevel"/>
    <w:tmpl w:val="0D2C996E"/>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8" w15:restartNumberingAfterBreak="0">
    <w:nsid w:val="22FC652E"/>
    <w:multiLevelType w:val="hybridMultilevel"/>
    <w:tmpl w:val="57EEC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583053"/>
    <w:multiLevelType w:val="hybridMultilevel"/>
    <w:tmpl w:val="636CC37A"/>
    <w:lvl w:ilvl="0" w:tplc="D91EF7C6">
      <w:start w:val="1"/>
      <w:numFmt w:val="bullet"/>
      <w:lvlText w:val="o"/>
      <w:lvlJc w:val="left"/>
      <w:pPr>
        <w:ind w:left="587" w:hanging="360"/>
      </w:pPr>
      <w:rPr>
        <w:rFonts w:ascii="Courier New" w:hAnsi="Courier New"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0F1880"/>
    <w:multiLevelType w:val="hybridMultilevel"/>
    <w:tmpl w:val="2B14F802"/>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11" w15:restartNumberingAfterBreak="0">
    <w:nsid w:val="2B4232D7"/>
    <w:multiLevelType w:val="hybridMultilevel"/>
    <w:tmpl w:val="1E260A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B60350B"/>
    <w:multiLevelType w:val="hybridMultilevel"/>
    <w:tmpl w:val="57E69030"/>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13" w15:restartNumberingAfterBreak="0">
    <w:nsid w:val="38F415D2"/>
    <w:multiLevelType w:val="hybridMultilevel"/>
    <w:tmpl w:val="FF9EFBA0"/>
    <w:lvl w:ilvl="0" w:tplc="53B0D860">
      <w:start w:val="1"/>
      <w:numFmt w:val="bullet"/>
      <w:lvlText w:val=""/>
      <w:lvlJc w:val="left"/>
      <w:pPr>
        <w:ind w:left="720" w:hanging="38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CD0116"/>
    <w:multiLevelType w:val="hybridMultilevel"/>
    <w:tmpl w:val="D1A2E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4B52EE"/>
    <w:multiLevelType w:val="hybridMultilevel"/>
    <w:tmpl w:val="7C9280DA"/>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16" w15:restartNumberingAfterBreak="0">
    <w:nsid w:val="4DC83427"/>
    <w:multiLevelType w:val="hybridMultilevel"/>
    <w:tmpl w:val="61A69DF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E420282"/>
    <w:multiLevelType w:val="hybridMultilevel"/>
    <w:tmpl w:val="43C8C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0CD1599"/>
    <w:multiLevelType w:val="hybridMultilevel"/>
    <w:tmpl w:val="91DC499C"/>
    <w:lvl w:ilvl="0" w:tplc="04070001">
      <w:start w:val="1"/>
      <w:numFmt w:val="bullet"/>
      <w:lvlText w:val=""/>
      <w:lvlJc w:val="left"/>
      <w:pPr>
        <w:ind w:left="947"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816DF1"/>
    <w:multiLevelType w:val="hybridMultilevel"/>
    <w:tmpl w:val="123E2432"/>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20" w15:restartNumberingAfterBreak="0">
    <w:nsid w:val="537D354C"/>
    <w:multiLevelType w:val="hybridMultilevel"/>
    <w:tmpl w:val="EA3C9BFA"/>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21" w15:restartNumberingAfterBreak="0">
    <w:nsid w:val="542E3A8A"/>
    <w:multiLevelType w:val="hybridMultilevel"/>
    <w:tmpl w:val="7BC4748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1A29BF"/>
    <w:multiLevelType w:val="hybridMultilevel"/>
    <w:tmpl w:val="7488E638"/>
    <w:lvl w:ilvl="0" w:tplc="04070001">
      <w:start w:val="1"/>
      <w:numFmt w:val="bullet"/>
      <w:lvlText w:val=""/>
      <w:lvlJc w:val="left"/>
      <w:pPr>
        <w:ind w:left="1296" w:hanging="360"/>
      </w:pPr>
      <w:rPr>
        <w:rFonts w:ascii="Symbol" w:hAnsi="Symbol" w:hint="default"/>
      </w:rPr>
    </w:lvl>
    <w:lvl w:ilvl="1" w:tplc="04070003" w:tentative="1">
      <w:start w:val="1"/>
      <w:numFmt w:val="bullet"/>
      <w:lvlText w:val="o"/>
      <w:lvlJc w:val="left"/>
      <w:pPr>
        <w:ind w:left="2016" w:hanging="360"/>
      </w:pPr>
      <w:rPr>
        <w:rFonts w:ascii="Courier New" w:hAnsi="Courier New" w:cs="Courier New" w:hint="default"/>
      </w:rPr>
    </w:lvl>
    <w:lvl w:ilvl="2" w:tplc="04070005" w:tentative="1">
      <w:start w:val="1"/>
      <w:numFmt w:val="bullet"/>
      <w:lvlText w:val=""/>
      <w:lvlJc w:val="left"/>
      <w:pPr>
        <w:ind w:left="2736" w:hanging="360"/>
      </w:pPr>
      <w:rPr>
        <w:rFonts w:ascii="Wingdings" w:hAnsi="Wingdings" w:hint="default"/>
      </w:rPr>
    </w:lvl>
    <w:lvl w:ilvl="3" w:tplc="04070001" w:tentative="1">
      <w:start w:val="1"/>
      <w:numFmt w:val="bullet"/>
      <w:lvlText w:val=""/>
      <w:lvlJc w:val="left"/>
      <w:pPr>
        <w:ind w:left="3456" w:hanging="360"/>
      </w:pPr>
      <w:rPr>
        <w:rFonts w:ascii="Symbol" w:hAnsi="Symbol" w:hint="default"/>
      </w:rPr>
    </w:lvl>
    <w:lvl w:ilvl="4" w:tplc="04070003" w:tentative="1">
      <w:start w:val="1"/>
      <w:numFmt w:val="bullet"/>
      <w:lvlText w:val="o"/>
      <w:lvlJc w:val="left"/>
      <w:pPr>
        <w:ind w:left="4176" w:hanging="360"/>
      </w:pPr>
      <w:rPr>
        <w:rFonts w:ascii="Courier New" w:hAnsi="Courier New" w:cs="Courier New" w:hint="default"/>
      </w:rPr>
    </w:lvl>
    <w:lvl w:ilvl="5" w:tplc="04070005" w:tentative="1">
      <w:start w:val="1"/>
      <w:numFmt w:val="bullet"/>
      <w:lvlText w:val=""/>
      <w:lvlJc w:val="left"/>
      <w:pPr>
        <w:ind w:left="4896" w:hanging="360"/>
      </w:pPr>
      <w:rPr>
        <w:rFonts w:ascii="Wingdings" w:hAnsi="Wingdings" w:hint="default"/>
      </w:rPr>
    </w:lvl>
    <w:lvl w:ilvl="6" w:tplc="04070001" w:tentative="1">
      <w:start w:val="1"/>
      <w:numFmt w:val="bullet"/>
      <w:lvlText w:val=""/>
      <w:lvlJc w:val="left"/>
      <w:pPr>
        <w:ind w:left="5616" w:hanging="360"/>
      </w:pPr>
      <w:rPr>
        <w:rFonts w:ascii="Symbol" w:hAnsi="Symbol" w:hint="default"/>
      </w:rPr>
    </w:lvl>
    <w:lvl w:ilvl="7" w:tplc="04070003" w:tentative="1">
      <w:start w:val="1"/>
      <w:numFmt w:val="bullet"/>
      <w:lvlText w:val="o"/>
      <w:lvlJc w:val="left"/>
      <w:pPr>
        <w:ind w:left="6336" w:hanging="360"/>
      </w:pPr>
      <w:rPr>
        <w:rFonts w:ascii="Courier New" w:hAnsi="Courier New" w:cs="Courier New" w:hint="default"/>
      </w:rPr>
    </w:lvl>
    <w:lvl w:ilvl="8" w:tplc="04070005" w:tentative="1">
      <w:start w:val="1"/>
      <w:numFmt w:val="bullet"/>
      <w:lvlText w:val=""/>
      <w:lvlJc w:val="left"/>
      <w:pPr>
        <w:ind w:left="7056" w:hanging="360"/>
      </w:pPr>
      <w:rPr>
        <w:rFonts w:ascii="Wingdings" w:hAnsi="Wingdings" w:hint="default"/>
      </w:rPr>
    </w:lvl>
  </w:abstractNum>
  <w:abstractNum w:abstractNumId="23" w15:restartNumberingAfterBreak="0">
    <w:nsid w:val="5BEE7E6E"/>
    <w:multiLevelType w:val="hybridMultilevel"/>
    <w:tmpl w:val="151C4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F821AC"/>
    <w:multiLevelType w:val="hybridMultilevel"/>
    <w:tmpl w:val="E7CE681A"/>
    <w:lvl w:ilvl="0" w:tplc="04070001">
      <w:start w:val="1"/>
      <w:numFmt w:val="bullet"/>
      <w:lvlText w:val=""/>
      <w:lvlJc w:val="left"/>
      <w:pPr>
        <w:ind w:left="1307" w:hanging="360"/>
      </w:pPr>
      <w:rPr>
        <w:rFonts w:ascii="Symbol" w:hAnsi="Symbol"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abstractNum w:abstractNumId="25" w15:restartNumberingAfterBreak="0">
    <w:nsid w:val="5F0878E5"/>
    <w:multiLevelType w:val="hybridMultilevel"/>
    <w:tmpl w:val="5D6206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FD9532B"/>
    <w:multiLevelType w:val="hybridMultilevel"/>
    <w:tmpl w:val="BB10CBF4"/>
    <w:lvl w:ilvl="0" w:tplc="04070001">
      <w:start w:val="1"/>
      <w:numFmt w:val="bullet"/>
      <w:lvlText w:val=""/>
      <w:lvlJc w:val="left"/>
      <w:pPr>
        <w:ind w:left="587" w:hanging="360"/>
      </w:pPr>
      <w:rPr>
        <w:rFonts w:ascii="Symbol" w:hAnsi="Symbol" w:hint="default"/>
        <w:b w:val="0"/>
        <w:i w:val="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3B94A19"/>
    <w:multiLevelType w:val="hybridMultilevel"/>
    <w:tmpl w:val="C0F2A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591722"/>
    <w:multiLevelType w:val="hybridMultilevel"/>
    <w:tmpl w:val="A734DF9E"/>
    <w:lvl w:ilvl="0" w:tplc="04070001">
      <w:start w:val="1"/>
      <w:numFmt w:val="bullet"/>
      <w:lvlText w:val=""/>
      <w:lvlJc w:val="left"/>
      <w:pPr>
        <w:ind w:left="1297" w:hanging="360"/>
      </w:pPr>
      <w:rPr>
        <w:rFonts w:ascii="Symbol" w:hAnsi="Symbol" w:hint="default"/>
      </w:rPr>
    </w:lvl>
    <w:lvl w:ilvl="1" w:tplc="04070003" w:tentative="1">
      <w:start w:val="1"/>
      <w:numFmt w:val="bullet"/>
      <w:lvlText w:val="o"/>
      <w:lvlJc w:val="left"/>
      <w:pPr>
        <w:ind w:left="2017" w:hanging="360"/>
      </w:pPr>
      <w:rPr>
        <w:rFonts w:ascii="Courier New" w:hAnsi="Courier New" w:cs="Courier New" w:hint="default"/>
      </w:rPr>
    </w:lvl>
    <w:lvl w:ilvl="2" w:tplc="04070005" w:tentative="1">
      <w:start w:val="1"/>
      <w:numFmt w:val="bullet"/>
      <w:lvlText w:val=""/>
      <w:lvlJc w:val="left"/>
      <w:pPr>
        <w:ind w:left="2737" w:hanging="360"/>
      </w:pPr>
      <w:rPr>
        <w:rFonts w:ascii="Wingdings" w:hAnsi="Wingdings" w:hint="default"/>
      </w:rPr>
    </w:lvl>
    <w:lvl w:ilvl="3" w:tplc="04070001" w:tentative="1">
      <w:start w:val="1"/>
      <w:numFmt w:val="bullet"/>
      <w:lvlText w:val=""/>
      <w:lvlJc w:val="left"/>
      <w:pPr>
        <w:ind w:left="3457" w:hanging="360"/>
      </w:pPr>
      <w:rPr>
        <w:rFonts w:ascii="Symbol" w:hAnsi="Symbol" w:hint="default"/>
      </w:rPr>
    </w:lvl>
    <w:lvl w:ilvl="4" w:tplc="04070003" w:tentative="1">
      <w:start w:val="1"/>
      <w:numFmt w:val="bullet"/>
      <w:lvlText w:val="o"/>
      <w:lvlJc w:val="left"/>
      <w:pPr>
        <w:ind w:left="4177" w:hanging="360"/>
      </w:pPr>
      <w:rPr>
        <w:rFonts w:ascii="Courier New" w:hAnsi="Courier New" w:cs="Courier New" w:hint="default"/>
      </w:rPr>
    </w:lvl>
    <w:lvl w:ilvl="5" w:tplc="04070005" w:tentative="1">
      <w:start w:val="1"/>
      <w:numFmt w:val="bullet"/>
      <w:lvlText w:val=""/>
      <w:lvlJc w:val="left"/>
      <w:pPr>
        <w:ind w:left="4897" w:hanging="360"/>
      </w:pPr>
      <w:rPr>
        <w:rFonts w:ascii="Wingdings" w:hAnsi="Wingdings" w:hint="default"/>
      </w:rPr>
    </w:lvl>
    <w:lvl w:ilvl="6" w:tplc="04070001" w:tentative="1">
      <w:start w:val="1"/>
      <w:numFmt w:val="bullet"/>
      <w:lvlText w:val=""/>
      <w:lvlJc w:val="left"/>
      <w:pPr>
        <w:ind w:left="5617" w:hanging="360"/>
      </w:pPr>
      <w:rPr>
        <w:rFonts w:ascii="Symbol" w:hAnsi="Symbol" w:hint="default"/>
      </w:rPr>
    </w:lvl>
    <w:lvl w:ilvl="7" w:tplc="04070003" w:tentative="1">
      <w:start w:val="1"/>
      <w:numFmt w:val="bullet"/>
      <w:lvlText w:val="o"/>
      <w:lvlJc w:val="left"/>
      <w:pPr>
        <w:ind w:left="6337" w:hanging="360"/>
      </w:pPr>
      <w:rPr>
        <w:rFonts w:ascii="Courier New" w:hAnsi="Courier New" w:cs="Courier New" w:hint="default"/>
      </w:rPr>
    </w:lvl>
    <w:lvl w:ilvl="8" w:tplc="04070005" w:tentative="1">
      <w:start w:val="1"/>
      <w:numFmt w:val="bullet"/>
      <w:lvlText w:val=""/>
      <w:lvlJc w:val="left"/>
      <w:pPr>
        <w:ind w:left="7057" w:hanging="360"/>
      </w:pPr>
      <w:rPr>
        <w:rFonts w:ascii="Wingdings" w:hAnsi="Wingdings" w:hint="default"/>
      </w:rPr>
    </w:lvl>
  </w:abstractNum>
  <w:num w:numId="1" w16cid:durableId="1368216371">
    <w:abstractNumId w:val="8"/>
  </w:num>
  <w:num w:numId="2" w16cid:durableId="584076478">
    <w:abstractNumId w:val="17"/>
  </w:num>
  <w:num w:numId="3" w16cid:durableId="513038537">
    <w:abstractNumId w:val="25"/>
  </w:num>
  <w:num w:numId="4" w16cid:durableId="730887023">
    <w:abstractNumId w:val="14"/>
  </w:num>
  <w:num w:numId="5" w16cid:durableId="2036687499">
    <w:abstractNumId w:val="21"/>
  </w:num>
  <w:num w:numId="6" w16cid:durableId="1822696964">
    <w:abstractNumId w:val="16"/>
  </w:num>
  <w:num w:numId="7" w16cid:durableId="320623734">
    <w:abstractNumId w:val="6"/>
  </w:num>
  <w:num w:numId="8" w16cid:durableId="185991662">
    <w:abstractNumId w:val="13"/>
  </w:num>
  <w:num w:numId="9" w16cid:durableId="1473446515">
    <w:abstractNumId w:val="11"/>
  </w:num>
  <w:num w:numId="10" w16cid:durableId="22446048">
    <w:abstractNumId w:val="1"/>
  </w:num>
  <w:num w:numId="11" w16cid:durableId="1550919141">
    <w:abstractNumId w:val="0"/>
  </w:num>
  <w:num w:numId="12" w16cid:durableId="18088018">
    <w:abstractNumId w:val="28"/>
  </w:num>
  <w:num w:numId="13" w16cid:durableId="952321371">
    <w:abstractNumId w:val="2"/>
  </w:num>
  <w:num w:numId="14" w16cid:durableId="2013993097">
    <w:abstractNumId w:val="5"/>
  </w:num>
  <w:num w:numId="15" w16cid:durableId="414131263">
    <w:abstractNumId w:val="9"/>
  </w:num>
  <w:num w:numId="16" w16cid:durableId="1317033061">
    <w:abstractNumId w:val="26"/>
  </w:num>
  <w:num w:numId="17" w16cid:durableId="2109886541">
    <w:abstractNumId w:val="4"/>
  </w:num>
  <w:num w:numId="18" w16cid:durableId="1578053516">
    <w:abstractNumId w:val="18"/>
  </w:num>
  <w:num w:numId="19" w16cid:durableId="622613254">
    <w:abstractNumId w:val="22"/>
  </w:num>
  <w:num w:numId="20" w16cid:durableId="1325164787">
    <w:abstractNumId w:val="27"/>
  </w:num>
  <w:num w:numId="21" w16cid:durableId="370573079">
    <w:abstractNumId w:val="23"/>
  </w:num>
  <w:num w:numId="22" w16cid:durableId="1385178517">
    <w:abstractNumId w:val="3"/>
  </w:num>
  <w:num w:numId="23" w16cid:durableId="894656977">
    <w:abstractNumId w:val="24"/>
  </w:num>
  <w:num w:numId="24" w16cid:durableId="2073918733">
    <w:abstractNumId w:val="10"/>
  </w:num>
  <w:num w:numId="25" w16cid:durableId="993988056">
    <w:abstractNumId w:val="19"/>
  </w:num>
  <w:num w:numId="26" w16cid:durableId="702704705">
    <w:abstractNumId w:val="15"/>
  </w:num>
  <w:num w:numId="27" w16cid:durableId="595136059">
    <w:abstractNumId w:val="7"/>
  </w:num>
  <w:num w:numId="28" w16cid:durableId="1346861288">
    <w:abstractNumId w:val="12"/>
  </w:num>
  <w:num w:numId="29" w16cid:durableId="176784787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D6"/>
    <w:rsid w:val="00007316"/>
    <w:rsid w:val="000941A5"/>
    <w:rsid w:val="000F1006"/>
    <w:rsid w:val="001321BE"/>
    <w:rsid w:val="0013514C"/>
    <w:rsid w:val="001451EA"/>
    <w:rsid w:val="001743DA"/>
    <w:rsid w:val="001F1EC5"/>
    <w:rsid w:val="00285F2C"/>
    <w:rsid w:val="002E68D1"/>
    <w:rsid w:val="002F006F"/>
    <w:rsid w:val="002F27D9"/>
    <w:rsid w:val="00337557"/>
    <w:rsid w:val="0035770A"/>
    <w:rsid w:val="003E7812"/>
    <w:rsid w:val="0043694D"/>
    <w:rsid w:val="004B13FD"/>
    <w:rsid w:val="00577948"/>
    <w:rsid w:val="005F4CAA"/>
    <w:rsid w:val="0066470F"/>
    <w:rsid w:val="006B27D3"/>
    <w:rsid w:val="00712F06"/>
    <w:rsid w:val="0075309E"/>
    <w:rsid w:val="0076006A"/>
    <w:rsid w:val="00782672"/>
    <w:rsid w:val="00884956"/>
    <w:rsid w:val="009354D6"/>
    <w:rsid w:val="00953FF3"/>
    <w:rsid w:val="0095440A"/>
    <w:rsid w:val="00990E17"/>
    <w:rsid w:val="009E1C08"/>
    <w:rsid w:val="00AD435C"/>
    <w:rsid w:val="00B04016"/>
    <w:rsid w:val="00B3019A"/>
    <w:rsid w:val="00B73891"/>
    <w:rsid w:val="00BE4084"/>
    <w:rsid w:val="00C04116"/>
    <w:rsid w:val="00C16EFE"/>
    <w:rsid w:val="00C6407D"/>
    <w:rsid w:val="00C640A3"/>
    <w:rsid w:val="00C85727"/>
    <w:rsid w:val="00CA73E1"/>
    <w:rsid w:val="00CC7E6D"/>
    <w:rsid w:val="00D219FC"/>
    <w:rsid w:val="00D327F9"/>
    <w:rsid w:val="00E50033"/>
    <w:rsid w:val="00E904FA"/>
    <w:rsid w:val="00EA1E1A"/>
    <w:rsid w:val="00ED2843"/>
    <w:rsid w:val="00F25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D035"/>
  <w15:chartTrackingRefBased/>
  <w15:docId w15:val="{9708E5A2-D80D-A647-9F5E-1DAA0788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27D3"/>
  </w:style>
  <w:style w:type="paragraph" w:styleId="berschrift1">
    <w:name w:val="heading 1"/>
    <w:basedOn w:val="Standard"/>
    <w:next w:val="Standard"/>
    <w:link w:val="berschrift1Zchn"/>
    <w:uiPriority w:val="9"/>
    <w:qFormat/>
    <w:rsid w:val="009354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354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354D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354D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354D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354D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54D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54D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54D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54D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354D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354D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354D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354D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354D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54D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54D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54D6"/>
    <w:rPr>
      <w:rFonts w:eastAsiaTheme="majorEastAsia" w:cstheme="majorBidi"/>
      <w:color w:val="272727" w:themeColor="text1" w:themeTint="D8"/>
    </w:rPr>
  </w:style>
  <w:style w:type="paragraph" w:styleId="Titel">
    <w:name w:val="Title"/>
    <w:basedOn w:val="Standard"/>
    <w:next w:val="Standard"/>
    <w:link w:val="TitelZchn"/>
    <w:uiPriority w:val="10"/>
    <w:qFormat/>
    <w:rsid w:val="009354D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54D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54D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54D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54D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54D6"/>
    <w:rPr>
      <w:i/>
      <w:iCs/>
      <w:color w:val="404040" w:themeColor="text1" w:themeTint="BF"/>
    </w:rPr>
  </w:style>
  <w:style w:type="paragraph" w:styleId="Listenabsatz">
    <w:name w:val="List Paragraph"/>
    <w:basedOn w:val="Standard"/>
    <w:uiPriority w:val="34"/>
    <w:qFormat/>
    <w:rsid w:val="009354D6"/>
    <w:pPr>
      <w:ind w:left="720"/>
      <w:contextualSpacing/>
    </w:pPr>
  </w:style>
  <w:style w:type="character" w:styleId="IntensiveHervorhebung">
    <w:name w:val="Intense Emphasis"/>
    <w:basedOn w:val="Absatz-Standardschriftart"/>
    <w:uiPriority w:val="21"/>
    <w:qFormat/>
    <w:rsid w:val="009354D6"/>
    <w:rPr>
      <w:i/>
      <w:iCs/>
      <w:color w:val="0F4761" w:themeColor="accent1" w:themeShade="BF"/>
    </w:rPr>
  </w:style>
  <w:style w:type="paragraph" w:styleId="IntensivesZitat">
    <w:name w:val="Intense Quote"/>
    <w:basedOn w:val="Standard"/>
    <w:next w:val="Standard"/>
    <w:link w:val="IntensivesZitatZchn"/>
    <w:uiPriority w:val="30"/>
    <w:qFormat/>
    <w:rsid w:val="009354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354D6"/>
    <w:rPr>
      <w:i/>
      <w:iCs/>
      <w:color w:val="0F4761" w:themeColor="accent1" w:themeShade="BF"/>
    </w:rPr>
  </w:style>
  <w:style w:type="character" w:styleId="IntensiverVerweis">
    <w:name w:val="Intense Reference"/>
    <w:basedOn w:val="Absatz-Standardschriftart"/>
    <w:uiPriority w:val="32"/>
    <w:qFormat/>
    <w:rsid w:val="009354D6"/>
    <w:rPr>
      <w:b/>
      <w:bCs/>
      <w:smallCaps/>
      <w:color w:val="0F4761" w:themeColor="accent1" w:themeShade="BF"/>
      <w:spacing w:val="5"/>
    </w:rPr>
  </w:style>
  <w:style w:type="table" w:styleId="Tabellenraster">
    <w:name w:val="Table Grid"/>
    <w:basedOn w:val="NormaleTabelle"/>
    <w:uiPriority w:val="39"/>
    <w:rsid w:val="00935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84956"/>
    <w:pPr>
      <w:tabs>
        <w:tab w:val="center" w:pos="4536"/>
        <w:tab w:val="right" w:pos="9072"/>
      </w:tabs>
    </w:pPr>
  </w:style>
  <w:style w:type="character" w:customStyle="1" w:styleId="KopfzeileZchn">
    <w:name w:val="Kopfzeile Zchn"/>
    <w:basedOn w:val="Absatz-Standardschriftart"/>
    <w:link w:val="Kopfzeile"/>
    <w:uiPriority w:val="99"/>
    <w:rsid w:val="00884956"/>
  </w:style>
  <w:style w:type="paragraph" w:styleId="Fuzeile">
    <w:name w:val="footer"/>
    <w:basedOn w:val="Standard"/>
    <w:link w:val="FuzeileZchn"/>
    <w:uiPriority w:val="99"/>
    <w:unhideWhenUsed/>
    <w:rsid w:val="00884956"/>
    <w:pPr>
      <w:tabs>
        <w:tab w:val="center" w:pos="4536"/>
        <w:tab w:val="right" w:pos="9072"/>
      </w:tabs>
    </w:pPr>
  </w:style>
  <w:style w:type="character" w:customStyle="1" w:styleId="FuzeileZchn">
    <w:name w:val="Fußzeile Zchn"/>
    <w:basedOn w:val="Absatz-Standardschriftart"/>
    <w:link w:val="Fuzeile"/>
    <w:uiPriority w:val="99"/>
    <w:rsid w:val="00884956"/>
  </w:style>
  <w:style w:type="character" w:styleId="Hervorhebung">
    <w:name w:val="Emphasis"/>
    <w:basedOn w:val="Absatz-Standardschriftart"/>
    <w:uiPriority w:val="20"/>
    <w:qFormat/>
    <w:rsid w:val="001321BE"/>
    <w:rPr>
      <w:i/>
      <w:iCs/>
    </w:rPr>
  </w:style>
  <w:style w:type="character" w:styleId="Fett">
    <w:name w:val="Strong"/>
    <w:basedOn w:val="Absatz-Standardschriftart"/>
    <w:uiPriority w:val="22"/>
    <w:qFormat/>
    <w:rsid w:val="00EA1E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951</Words>
  <Characters>5994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Schmitt</dc:creator>
  <cp:keywords/>
  <dc:description/>
  <cp:lastModifiedBy>Sebastian Schmitt</cp:lastModifiedBy>
  <cp:revision>4</cp:revision>
  <cp:lastPrinted>2025-01-23T18:30:00Z</cp:lastPrinted>
  <dcterms:created xsi:type="dcterms:W3CDTF">2025-04-08T05:59:00Z</dcterms:created>
  <dcterms:modified xsi:type="dcterms:W3CDTF">2025-04-21T16:53:00Z</dcterms:modified>
</cp:coreProperties>
</file>